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47679DF" w14:textId="28E92BB6" w:rsidR="005806D3" w:rsidRDefault="005806D3" w:rsidP="005806D3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380FAC8" wp14:editId="43818D96">
                <wp:simplePos x="0" y="0"/>
                <wp:positionH relativeFrom="column">
                  <wp:posOffset>-640080</wp:posOffset>
                </wp:positionH>
                <wp:positionV relativeFrom="paragraph">
                  <wp:posOffset>274320</wp:posOffset>
                </wp:positionV>
                <wp:extent cx="6035040" cy="457200"/>
                <wp:effectExtent l="0" t="0" r="0" b="0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F792D" w14:textId="77777777" w:rsidR="005806D3" w:rsidRDefault="005806D3" w:rsidP="005806D3">
                            <w:pPr>
                              <w:pStyle w:val="Heading4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Benefits of the </w:t>
                            </w:r>
                            <w:r w:rsidRPr="005806D3">
                              <w:rPr>
                                <w:color w:val="FF0000"/>
                                <w:sz w:val="44"/>
                              </w:rPr>
                              <w:t xml:space="preserve">Chapter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380FAC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3" o:spid="_x0000_s1026" type="#_x0000_t202" style="position:absolute;left:0;text-align:left;margin-left:-50.4pt;margin-top:21.6pt;width:475.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" o:allowincell="f" stroked="f">
                <v:textbox>
                  <w:txbxContent>
                    <w:p w14:paraId="0AFF792D" w14:textId="77777777" w:rsidR="005806D3" w:rsidRDefault="005806D3" w:rsidP="005806D3">
                      <w:pPr>
                        <w:pStyle w:val="Heading4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Benefits of the </w:t>
                      </w:r>
                      <w:r w:rsidRPr="005806D3">
                        <w:rPr>
                          <w:color w:val="FF0000"/>
                          <w:sz w:val="44"/>
                        </w:rPr>
                        <w:t xml:space="preserve">Chapter Name </w:t>
                      </w:r>
                    </w:p>
                  </w:txbxContent>
                </v:textbox>
              </v:shape>
            </w:pict>
          </mc:Fallback>
        </mc:AlternateContent>
      </w:r>
    </w:p>
    <w:p w14:paraId="402E3355" w14:textId="39B10B50" w:rsidR="000042AC" w:rsidRDefault="008B2D6A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A26F6AF" wp14:editId="20F6C924">
                <wp:simplePos x="0" y="0"/>
                <wp:positionH relativeFrom="column">
                  <wp:posOffset>-520065</wp:posOffset>
                </wp:positionH>
                <wp:positionV relativeFrom="paragraph">
                  <wp:posOffset>969645</wp:posOffset>
                </wp:positionV>
                <wp:extent cx="685800" cy="0"/>
                <wp:effectExtent l="0" t="0" r="25400" b="25400"/>
                <wp:wrapNone/>
                <wp:docPr id="2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BBB112" id="Line_x0020_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76.35pt" to="13.05pt,7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bXOxMCAAAq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6FCAA99" wp14:editId="1A5AD192">
                <wp:simplePos x="0" y="0"/>
                <wp:positionH relativeFrom="column">
                  <wp:posOffset>2743200</wp:posOffset>
                </wp:positionH>
                <wp:positionV relativeFrom="paragraph">
                  <wp:posOffset>967105</wp:posOffset>
                </wp:positionV>
                <wp:extent cx="1537335" cy="2540"/>
                <wp:effectExtent l="0" t="0" r="37465" b="48260"/>
                <wp:wrapNone/>
                <wp:docPr id="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335" cy="25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9629A8B" id="Line_x0020_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6.15pt" to="337.05pt,7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0DEC4C0" wp14:editId="27A7054C">
                <wp:simplePos x="0" y="0"/>
                <wp:positionH relativeFrom="column">
                  <wp:posOffset>2794635</wp:posOffset>
                </wp:positionH>
                <wp:positionV relativeFrom="paragraph">
                  <wp:posOffset>2117725</wp:posOffset>
                </wp:positionV>
                <wp:extent cx="914400" cy="0"/>
                <wp:effectExtent l="0" t="0" r="25400" b="25400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D69B7E5" id="Line_x0020_4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66.75pt" to="292.05pt,16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933DC94" wp14:editId="20EBB975">
                <wp:simplePos x="0" y="0"/>
                <wp:positionH relativeFrom="column">
                  <wp:posOffset>2795905</wp:posOffset>
                </wp:positionH>
                <wp:positionV relativeFrom="paragraph">
                  <wp:posOffset>3369945</wp:posOffset>
                </wp:positionV>
                <wp:extent cx="914400" cy="0"/>
                <wp:effectExtent l="0" t="0" r="25400" b="25400"/>
                <wp:wrapNone/>
                <wp:docPr id="3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9F7F13" id="Line_x0020_3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5pt,265.35pt" to="292.15pt,26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UxQxQCAAAq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C056B37" wp14:editId="02935031">
                <wp:simplePos x="0" y="0"/>
                <wp:positionH relativeFrom="column">
                  <wp:posOffset>2795905</wp:posOffset>
                </wp:positionH>
                <wp:positionV relativeFrom="paragraph">
                  <wp:posOffset>4398645</wp:posOffset>
                </wp:positionV>
                <wp:extent cx="457835" cy="2540"/>
                <wp:effectExtent l="0" t="0" r="50165" b="4826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25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57EE1BD" id="Line_x0020_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5pt,346.35pt" to="256.2pt,34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8D79DE4" wp14:editId="7609B2A7">
                <wp:simplePos x="0" y="0"/>
                <wp:positionH relativeFrom="column">
                  <wp:posOffset>-546101</wp:posOffset>
                </wp:positionH>
                <wp:positionV relativeFrom="paragraph">
                  <wp:posOffset>2453005</wp:posOffset>
                </wp:positionV>
                <wp:extent cx="1969135" cy="2540"/>
                <wp:effectExtent l="0" t="0" r="37465" b="48260"/>
                <wp:wrapNone/>
                <wp:docPr id="2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135" cy="25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5172FA" id="Line_x0020_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pt,193.15pt" to="112.05pt,19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814B5A8" wp14:editId="2D460DED">
                <wp:simplePos x="0" y="0"/>
                <wp:positionH relativeFrom="column">
                  <wp:posOffset>-571501</wp:posOffset>
                </wp:positionH>
                <wp:positionV relativeFrom="paragraph">
                  <wp:posOffset>3596005</wp:posOffset>
                </wp:positionV>
                <wp:extent cx="1994535" cy="2540"/>
                <wp:effectExtent l="0" t="0" r="37465" b="48260"/>
                <wp:wrapNone/>
                <wp:docPr id="3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4535" cy="25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CCCAB8" id="Line_x0020_3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83.15pt" to="112.05pt,28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" o:allowincell="f" strokeweight="2.25pt"/>
            </w:pict>
          </mc:Fallback>
        </mc:AlternateContent>
      </w:r>
      <w:r w:rsidR="007D18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A76D0E6" wp14:editId="2818C097">
                <wp:simplePos x="0" y="0"/>
                <wp:positionH relativeFrom="column">
                  <wp:posOffset>2679700</wp:posOffset>
                </wp:positionH>
                <wp:positionV relativeFrom="paragraph">
                  <wp:posOffset>624205</wp:posOffset>
                </wp:positionV>
                <wp:extent cx="3017520" cy="6631940"/>
                <wp:effectExtent l="0" t="0" r="508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63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D8775" w14:textId="77777777" w:rsidR="0034111B" w:rsidRPr="0034111B" w:rsidRDefault="0034111B" w:rsidP="0034111B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58C27BA7" w14:textId="77777777" w:rsidR="0034111B" w:rsidRPr="0034111B" w:rsidRDefault="0034111B" w:rsidP="0034111B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6247CD20" w14:textId="77777777" w:rsidR="008B2D6A" w:rsidRPr="00E843BB" w:rsidRDefault="008B2D6A" w:rsidP="008B2D6A">
                            <w:pPr>
                              <w:pStyle w:val="Heading5"/>
                              <w:spacing w:before="60"/>
                              <w:rPr>
                                <w:i w:val="0"/>
                                <w:sz w:val="28"/>
                              </w:rPr>
                            </w:pPr>
                            <w:r w:rsidRPr="00E843BB">
                              <w:rPr>
                                <w:i w:val="0"/>
                                <w:sz w:val="28"/>
                              </w:rPr>
                              <w:t>Chapter Publication</w:t>
                            </w:r>
                          </w:p>
                          <w:p w14:paraId="77952714" w14:textId="77777777" w:rsidR="008B2D6A" w:rsidRPr="00E843BB" w:rsidRDefault="008B2D6A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30091E08" w14:textId="77777777" w:rsidR="008B2D6A" w:rsidRPr="002F2B53" w:rsidRDefault="008B2D6A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</w:pPr>
                            <w:r w:rsidRPr="002F2B53"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  <w:t xml:space="preserve">Information on monthly/quarterly print publication, if appropriate. </w:t>
                            </w:r>
                          </w:p>
                          <w:p w14:paraId="68D1E4CE" w14:textId="77777777" w:rsidR="008B2D6A" w:rsidRPr="00E843BB" w:rsidRDefault="008B2D6A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5743B31D" w14:textId="77777777" w:rsidR="008B2D6A" w:rsidRDefault="008B2D6A" w:rsidP="00F50270">
                            <w:pPr>
                              <w:pStyle w:val="Heading5"/>
                              <w:spacing w:before="60"/>
                              <w:jc w:val="both"/>
                              <w:rPr>
                                <w:i w:val="0"/>
                                <w:sz w:val="28"/>
                              </w:rPr>
                            </w:pPr>
                          </w:p>
                          <w:p w14:paraId="5B3B382D" w14:textId="77777777" w:rsidR="008B2D6A" w:rsidRPr="00E843BB" w:rsidRDefault="008B2D6A" w:rsidP="00F50270">
                            <w:pPr>
                              <w:pStyle w:val="Heading5"/>
                              <w:spacing w:before="60"/>
                              <w:jc w:val="both"/>
                              <w:rPr>
                                <w:i w:val="0"/>
                                <w:sz w:val="21"/>
                              </w:rPr>
                            </w:pPr>
                            <w:r w:rsidRPr="00E843BB">
                              <w:rPr>
                                <w:i w:val="0"/>
                                <w:sz w:val="28"/>
                              </w:rPr>
                              <w:t>E-Newsletter</w:t>
                            </w:r>
                          </w:p>
                          <w:p w14:paraId="09E6EB9F" w14:textId="77777777" w:rsidR="008B2D6A" w:rsidRPr="00E843BB" w:rsidRDefault="008B2D6A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7AE9DAFF" w14:textId="77777777" w:rsidR="008B2D6A" w:rsidRPr="002F2B53" w:rsidRDefault="008B2D6A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</w:pPr>
                            <w:r w:rsidRPr="002F2B53"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  <w:t xml:space="preserve">Information on weekly/bi-weekly/monthly email </w:t>
                            </w:r>
                          </w:p>
                          <w:p w14:paraId="7883573A" w14:textId="77777777" w:rsidR="008B2D6A" w:rsidRPr="002F2B53" w:rsidRDefault="008B2D6A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</w:pPr>
                            <w:r w:rsidRPr="002F2B53"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  <w:t xml:space="preserve">newsletter </w:t>
                            </w:r>
                          </w:p>
                          <w:p w14:paraId="5109D0CC" w14:textId="77777777" w:rsidR="008B2D6A" w:rsidRDefault="008B2D6A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009BFFC7" w14:textId="77777777" w:rsidR="008B2D6A" w:rsidRPr="00E843BB" w:rsidRDefault="008B2D6A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380EA1F1" w14:textId="77777777" w:rsidR="0034111B" w:rsidRPr="0034111B" w:rsidRDefault="0034111B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72F0E066" w14:textId="5FBBE643" w:rsidR="005806D3" w:rsidRPr="0034111B" w:rsidRDefault="005806D3" w:rsidP="00F50270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</w:rPr>
                            </w:pPr>
                            <w:r w:rsidRPr="0034111B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Employment</w:t>
                            </w:r>
                          </w:p>
                          <w:p w14:paraId="1DDD98C6" w14:textId="77777777" w:rsidR="005806D3" w:rsidRPr="0034111B" w:rsidRDefault="005806D3" w:rsidP="00F50270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593AB72C" w14:textId="32F501B0" w:rsidR="005806D3" w:rsidRPr="002F2B53" w:rsidRDefault="0056785F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</w:pPr>
                            <w:r w:rsidRPr="002F2B53"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  <w:t>Any local job referral service provided by Chapter.</w:t>
                            </w:r>
                            <w:r w:rsidR="005806D3" w:rsidRPr="002F2B53"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3C920B9F" w14:textId="77777777" w:rsidR="005806D3" w:rsidRPr="0034111B" w:rsidRDefault="005806D3" w:rsidP="00F50270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40B159E4" w14:textId="77777777" w:rsidR="0056785F" w:rsidRPr="0034111B" w:rsidRDefault="0056785F" w:rsidP="00F50270">
                            <w:pPr>
                              <w:pStyle w:val="Heading6"/>
                              <w:spacing w:before="120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49D4972C" w14:textId="77777777" w:rsidR="005806D3" w:rsidRPr="0034111B" w:rsidRDefault="005806D3" w:rsidP="00F50270">
                            <w:pPr>
                              <w:pStyle w:val="Heading6"/>
                              <w:spacing w:before="120"/>
                              <w:jc w:val="both"/>
                              <w:rPr>
                                <w:sz w:val="28"/>
                              </w:rPr>
                            </w:pPr>
                            <w:r w:rsidRPr="0034111B">
                              <w:rPr>
                                <w:sz w:val="28"/>
                              </w:rPr>
                              <w:t>GCSAA</w:t>
                            </w:r>
                          </w:p>
                          <w:p w14:paraId="7BB8469A" w14:textId="77777777" w:rsidR="005806D3" w:rsidRPr="0034111B" w:rsidRDefault="005806D3" w:rsidP="00F50270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6779770E" w14:textId="00B15407" w:rsidR="005806D3" w:rsidRPr="0034111B" w:rsidRDefault="007D181C" w:rsidP="00F50270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4111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As an Affiliated Chapter of GCSAA, </w:t>
                            </w:r>
                            <w:r w:rsidR="0056785F" w:rsidRPr="0034111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The </w:t>
                            </w:r>
                            <w:r w:rsidR="0056785F" w:rsidRPr="0034111B"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  <w:t xml:space="preserve">Chapter Name </w:t>
                            </w:r>
                            <w:r w:rsidR="0056785F" w:rsidRPr="0034111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is in constant communication with GCSAA and we provide our members with applicable updates on a frequent basis.  </w:t>
                            </w:r>
                            <w:r w:rsidR="0056785F" w:rsidRPr="0034111B"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  <w:t xml:space="preserve">Chapter Name </w:t>
                            </w:r>
                            <w:r w:rsidR="0056785F" w:rsidRPr="0034111B">
                              <w:rPr>
                                <w:rFonts w:asciiTheme="minorHAnsi" w:hAnsiTheme="minorHAnsi"/>
                                <w:sz w:val="20"/>
                              </w:rPr>
                              <w:t>can connect you with the appropriate staff liaison at GCSAA headquarters to assist with any of your membership concerns or questions.</w:t>
                            </w:r>
                          </w:p>
                          <w:p w14:paraId="39D950B1" w14:textId="77777777" w:rsidR="005806D3" w:rsidRDefault="005806D3" w:rsidP="005806D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14:paraId="2BC38367" w14:textId="77777777" w:rsidR="005806D3" w:rsidRDefault="005806D3" w:rsidP="005806D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03851BE" w14:textId="77777777" w:rsidR="0056785F" w:rsidRDefault="0056785F" w:rsidP="005806D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BA4CFF9" w14:textId="77777777" w:rsidR="0056785F" w:rsidRDefault="0056785F" w:rsidP="005806D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CCB574D" w14:textId="77777777" w:rsidR="0056785F" w:rsidRDefault="0056785F" w:rsidP="005806D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FE108A0" w14:textId="77777777" w:rsidR="0056785F" w:rsidRDefault="0056785F" w:rsidP="005806D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714D24B" w14:textId="77777777" w:rsidR="0056785F" w:rsidRDefault="0056785F" w:rsidP="005806D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694CA02" w14:textId="77777777" w:rsidR="005806D3" w:rsidRDefault="005806D3" w:rsidP="005806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Contact the </w:t>
                            </w:r>
                            <w:r w:rsidRPr="005806D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</w:rPr>
                              <w:t>Chapter Name</w:t>
                            </w:r>
                          </w:p>
                          <w:p w14:paraId="15165C10" w14:textId="51DC41E8" w:rsidR="005806D3" w:rsidRDefault="005806D3" w:rsidP="005806D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at </w:t>
                            </w:r>
                            <w:r w:rsidR="0034111B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(XXX) XXX-XXXX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76D0E6" id="Text_x0020_Box_x0020_31" o:spid="_x0000_s1027" type="#_x0000_t202" style="position:absolute;left:0;text-align:left;margin-left:211pt;margin-top:49.15pt;width:237.6pt;height:5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" o:allowincell="f" stroked="f" strokecolor="white">
                <v:textbox>
                  <w:txbxContent>
                    <w:p w14:paraId="467D8775" w14:textId="77777777" w:rsidR="0034111B" w:rsidRPr="0034111B" w:rsidRDefault="0034111B" w:rsidP="0034111B">
                      <w:pPr>
                        <w:rPr>
                          <w:rFonts w:asciiTheme="minorHAnsi" w:hAnsiTheme="minorHAnsi"/>
                          <w:color w:val="000000"/>
                          <w:sz w:val="20"/>
                        </w:rPr>
                      </w:pPr>
                    </w:p>
                    <w:p w14:paraId="58C27BA7" w14:textId="77777777" w:rsidR="0034111B" w:rsidRPr="0034111B" w:rsidRDefault="0034111B" w:rsidP="0034111B">
                      <w:pPr>
                        <w:rPr>
                          <w:rFonts w:asciiTheme="minorHAnsi" w:hAnsiTheme="minorHAnsi"/>
                          <w:color w:val="000000"/>
                          <w:sz w:val="20"/>
                        </w:rPr>
                      </w:pPr>
                    </w:p>
                    <w:p w14:paraId="6247CD20" w14:textId="77777777" w:rsidR="008B2D6A" w:rsidRPr="00E843BB" w:rsidRDefault="008B2D6A" w:rsidP="008B2D6A">
                      <w:pPr>
                        <w:pStyle w:val="Heading5"/>
                        <w:spacing w:before="60"/>
                        <w:rPr>
                          <w:i w:val="0"/>
                          <w:sz w:val="28"/>
                        </w:rPr>
                      </w:pPr>
                      <w:r w:rsidRPr="00E843BB">
                        <w:rPr>
                          <w:i w:val="0"/>
                          <w:sz w:val="28"/>
                        </w:rPr>
                        <w:t>Chapter Publication</w:t>
                      </w:r>
                    </w:p>
                    <w:p w14:paraId="77952714" w14:textId="77777777" w:rsidR="008B2D6A" w:rsidRPr="00E843BB" w:rsidRDefault="008B2D6A" w:rsidP="00F50270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0"/>
                        </w:rPr>
                      </w:pPr>
                    </w:p>
                    <w:p w14:paraId="30091E08" w14:textId="77777777" w:rsidR="008B2D6A" w:rsidRPr="002F2B53" w:rsidRDefault="008B2D6A" w:rsidP="00F50270">
                      <w:pPr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</w:rPr>
                      </w:pPr>
                      <w:r w:rsidRPr="002F2B53">
                        <w:rPr>
                          <w:rFonts w:asciiTheme="minorHAnsi" w:hAnsiTheme="minorHAnsi"/>
                          <w:color w:val="FF0000"/>
                          <w:sz w:val="20"/>
                        </w:rPr>
                        <w:t xml:space="preserve">Information on monthly/quarterly print publication, if appropriate. </w:t>
                      </w:r>
                    </w:p>
                    <w:p w14:paraId="68D1E4CE" w14:textId="77777777" w:rsidR="008B2D6A" w:rsidRPr="00E843BB" w:rsidRDefault="008B2D6A" w:rsidP="00F50270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0"/>
                        </w:rPr>
                      </w:pPr>
                    </w:p>
                    <w:p w14:paraId="5743B31D" w14:textId="77777777" w:rsidR="008B2D6A" w:rsidRDefault="008B2D6A" w:rsidP="00F50270">
                      <w:pPr>
                        <w:pStyle w:val="Heading5"/>
                        <w:spacing w:before="60"/>
                        <w:jc w:val="both"/>
                        <w:rPr>
                          <w:i w:val="0"/>
                          <w:sz w:val="28"/>
                        </w:rPr>
                      </w:pPr>
                    </w:p>
                    <w:p w14:paraId="5B3B382D" w14:textId="77777777" w:rsidR="008B2D6A" w:rsidRPr="00E843BB" w:rsidRDefault="008B2D6A" w:rsidP="00F50270">
                      <w:pPr>
                        <w:pStyle w:val="Heading5"/>
                        <w:spacing w:before="60"/>
                        <w:jc w:val="both"/>
                        <w:rPr>
                          <w:i w:val="0"/>
                          <w:sz w:val="21"/>
                        </w:rPr>
                      </w:pPr>
                      <w:r w:rsidRPr="00E843BB">
                        <w:rPr>
                          <w:i w:val="0"/>
                          <w:sz w:val="28"/>
                        </w:rPr>
                        <w:t>E-Newsletter</w:t>
                      </w:r>
                    </w:p>
                    <w:p w14:paraId="09E6EB9F" w14:textId="77777777" w:rsidR="008B2D6A" w:rsidRPr="00E843BB" w:rsidRDefault="008B2D6A" w:rsidP="00F50270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0"/>
                        </w:rPr>
                      </w:pPr>
                    </w:p>
                    <w:p w14:paraId="7AE9DAFF" w14:textId="77777777" w:rsidR="008B2D6A" w:rsidRPr="002F2B53" w:rsidRDefault="008B2D6A" w:rsidP="00F50270">
                      <w:pPr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</w:rPr>
                      </w:pPr>
                      <w:r w:rsidRPr="002F2B53">
                        <w:rPr>
                          <w:rFonts w:asciiTheme="minorHAnsi" w:hAnsiTheme="minorHAnsi"/>
                          <w:color w:val="FF0000"/>
                          <w:sz w:val="20"/>
                        </w:rPr>
                        <w:t xml:space="preserve">Information on weekly/bi-weekly/monthly email </w:t>
                      </w:r>
                    </w:p>
                    <w:p w14:paraId="7883573A" w14:textId="77777777" w:rsidR="008B2D6A" w:rsidRPr="002F2B53" w:rsidRDefault="008B2D6A" w:rsidP="00F50270">
                      <w:pPr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</w:rPr>
                      </w:pPr>
                      <w:r w:rsidRPr="002F2B53">
                        <w:rPr>
                          <w:rFonts w:asciiTheme="minorHAnsi" w:hAnsiTheme="minorHAnsi"/>
                          <w:color w:val="FF0000"/>
                          <w:sz w:val="20"/>
                        </w:rPr>
                        <w:t xml:space="preserve">newsletter </w:t>
                      </w:r>
                    </w:p>
                    <w:p w14:paraId="5109D0CC" w14:textId="77777777" w:rsidR="008B2D6A" w:rsidRDefault="008B2D6A" w:rsidP="00F50270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0"/>
                        </w:rPr>
                      </w:pPr>
                    </w:p>
                    <w:p w14:paraId="009BFFC7" w14:textId="77777777" w:rsidR="008B2D6A" w:rsidRPr="00E843BB" w:rsidRDefault="008B2D6A" w:rsidP="00F50270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0"/>
                        </w:rPr>
                      </w:pPr>
                    </w:p>
                    <w:p w14:paraId="380EA1F1" w14:textId="77777777" w:rsidR="0034111B" w:rsidRPr="0034111B" w:rsidRDefault="0034111B" w:rsidP="00F50270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0"/>
                        </w:rPr>
                      </w:pPr>
                    </w:p>
                    <w:p w14:paraId="72F0E066" w14:textId="5FBBE643" w:rsidR="005806D3" w:rsidRPr="0034111B" w:rsidRDefault="005806D3" w:rsidP="00F50270">
                      <w:pPr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</w:rPr>
                      </w:pPr>
                      <w:r w:rsidRPr="0034111B">
                        <w:rPr>
                          <w:rFonts w:asciiTheme="minorHAnsi" w:hAnsiTheme="minorHAnsi"/>
                          <w:b/>
                          <w:sz w:val="28"/>
                        </w:rPr>
                        <w:t>Employment</w:t>
                      </w:r>
                    </w:p>
                    <w:p w14:paraId="1DDD98C6" w14:textId="77777777" w:rsidR="005806D3" w:rsidRPr="0034111B" w:rsidRDefault="005806D3" w:rsidP="00F50270">
                      <w:pPr>
                        <w:jc w:val="both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593AB72C" w14:textId="32F501B0" w:rsidR="005806D3" w:rsidRPr="002F2B53" w:rsidRDefault="0056785F" w:rsidP="00F50270">
                      <w:pPr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</w:rPr>
                      </w:pPr>
                      <w:r w:rsidRPr="002F2B53">
                        <w:rPr>
                          <w:rFonts w:asciiTheme="minorHAnsi" w:hAnsiTheme="minorHAnsi"/>
                          <w:color w:val="FF0000"/>
                          <w:sz w:val="20"/>
                        </w:rPr>
                        <w:t>Any local job referral service provided by Chapter.</w:t>
                      </w:r>
                      <w:r w:rsidR="005806D3" w:rsidRPr="002F2B53">
                        <w:rPr>
                          <w:rFonts w:asciiTheme="minorHAnsi" w:hAnsiTheme="minorHAnsi"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3C920B9F" w14:textId="77777777" w:rsidR="005806D3" w:rsidRPr="0034111B" w:rsidRDefault="005806D3" w:rsidP="00F50270">
                      <w:pPr>
                        <w:jc w:val="both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40B159E4" w14:textId="77777777" w:rsidR="0056785F" w:rsidRPr="0034111B" w:rsidRDefault="0056785F" w:rsidP="00F50270">
                      <w:pPr>
                        <w:pStyle w:val="Heading6"/>
                        <w:spacing w:before="120"/>
                        <w:jc w:val="both"/>
                        <w:rPr>
                          <w:sz w:val="28"/>
                        </w:rPr>
                      </w:pPr>
                    </w:p>
                    <w:p w14:paraId="49D4972C" w14:textId="77777777" w:rsidR="005806D3" w:rsidRPr="0034111B" w:rsidRDefault="005806D3" w:rsidP="00F50270">
                      <w:pPr>
                        <w:pStyle w:val="Heading6"/>
                        <w:spacing w:before="120"/>
                        <w:jc w:val="both"/>
                        <w:rPr>
                          <w:sz w:val="28"/>
                        </w:rPr>
                      </w:pPr>
                      <w:r w:rsidRPr="0034111B">
                        <w:rPr>
                          <w:sz w:val="28"/>
                        </w:rPr>
                        <w:t>GCSAA</w:t>
                      </w:r>
                    </w:p>
                    <w:p w14:paraId="7BB8469A" w14:textId="77777777" w:rsidR="005806D3" w:rsidRPr="0034111B" w:rsidRDefault="005806D3" w:rsidP="00F50270">
                      <w:pPr>
                        <w:jc w:val="both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6779770E" w14:textId="00B15407" w:rsidR="005806D3" w:rsidRPr="0034111B" w:rsidRDefault="007D181C" w:rsidP="00F50270">
                      <w:pPr>
                        <w:jc w:val="both"/>
                        <w:rPr>
                          <w:rFonts w:asciiTheme="minorHAnsi" w:hAnsiTheme="minorHAnsi"/>
                          <w:sz w:val="20"/>
                        </w:rPr>
                      </w:pPr>
                      <w:r w:rsidRPr="0034111B">
                        <w:rPr>
                          <w:rFonts w:asciiTheme="minorHAnsi" w:hAnsiTheme="minorHAnsi"/>
                          <w:sz w:val="20"/>
                        </w:rPr>
                        <w:t xml:space="preserve">As an Affiliated Chapter of GCSAA, </w:t>
                      </w:r>
                      <w:r w:rsidR="0056785F" w:rsidRPr="0034111B">
                        <w:rPr>
                          <w:rFonts w:asciiTheme="minorHAnsi" w:hAnsiTheme="minorHAnsi"/>
                          <w:sz w:val="20"/>
                        </w:rPr>
                        <w:t xml:space="preserve">The </w:t>
                      </w:r>
                      <w:r w:rsidR="0056785F" w:rsidRPr="0034111B">
                        <w:rPr>
                          <w:rFonts w:asciiTheme="minorHAnsi" w:hAnsiTheme="minorHAnsi"/>
                          <w:color w:val="FF0000"/>
                          <w:sz w:val="20"/>
                        </w:rPr>
                        <w:t xml:space="preserve">Chapter Name </w:t>
                      </w:r>
                      <w:r w:rsidR="0056785F" w:rsidRPr="0034111B">
                        <w:rPr>
                          <w:rFonts w:asciiTheme="minorHAnsi" w:hAnsiTheme="minorHAnsi"/>
                          <w:sz w:val="20"/>
                        </w:rPr>
                        <w:t xml:space="preserve">is in constant communication with GCSAA and we provide our members with applicable updates on a frequent basis.  </w:t>
                      </w:r>
                      <w:r w:rsidR="0056785F" w:rsidRPr="0034111B">
                        <w:rPr>
                          <w:rFonts w:asciiTheme="minorHAnsi" w:hAnsiTheme="minorHAnsi"/>
                          <w:color w:val="FF0000"/>
                          <w:sz w:val="20"/>
                        </w:rPr>
                        <w:t xml:space="preserve">Chapter Name </w:t>
                      </w:r>
                      <w:r w:rsidR="0056785F" w:rsidRPr="0034111B">
                        <w:rPr>
                          <w:rFonts w:asciiTheme="minorHAnsi" w:hAnsiTheme="minorHAnsi"/>
                          <w:sz w:val="20"/>
                        </w:rPr>
                        <w:t>can connect you with the appropriate staff liaison at GCSAA headquarters to assist with any of your membership concerns or questions.</w:t>
                      </w:r>
                    </w:p>
                    <w:p w14:paraId="39D950B1" w14:textId="77777777" w:rsidR="005806D3" w:rsidRDefault="005806D3" w:rsidP="005806D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br/>
                      </w:r>
                    </w:p>
                    <w:p w14:paraId="2BC38367" w14:textId="77777777" w:rsidR="005806D3" w:rsidRDefault="005806D3" w:rsidP="005806D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03851BE" w14:textId="77777777" w:rsidR="0056785F" w:rsidRDefault="0056785F" w:rsidP="005806D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3BA4CFF9" w14:textId="77777777" w:rsidR="0056785F" w:rsidRDefault="0056785F" w:rsidP="005806D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3CCB574D" w14:textId="77777777" w:rsidR="0056785F" w:rsidRDefault="0056785F" w:rsidP="005806D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FE108A0" w14:textId="77777777" w:rsidR="0056785F" w:rsidRDefault="0056785F" w:rsidP="005806D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714D24B" w14:textId="77777777" w:rsidR="0056785F" w:rsidRDefault="0056785F" w:rsidP="005806D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694CA02" w14:textId="77777777" w:rsidR="005806D3" w:rsidRDefault="005806D3" w:rsidP="005806D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Contact the </w:t>
                      </w:r>
                      <w:r w:rsidRPr="005806D3">
                        <w:rPr>
                          <w:rFonts w:ascii="Times New Roman" w:hAnsi="Times New Roman"/>
                          <w:b/>
                          <w:color w:val="FF0000"/>
                          <w:sz w:val="28"/>
                        </w:rPr>
                        <w:t>Chapter Name</w:t>
                      </w:r>
                    </w:p>
                    <w:p w14:paraId="15165C10" w14:textId="51DC41E8" w:rsidR="005806D3" w:rsidRDefault="005806D3" w:rsidP="005806D3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at </w:t>
                      </w:r>
                      <w:r w:rsidR="0034111B">
                        <w:rPr>
                          <w:rFonts w:ascii="Times New Roman" w:hAnsi="Times New Roman"/>
                          <w:b/>
                          <w:sz w:val="28"/>
                        </w:rPr>
                        <w:t>(XXX) XXX-XXXX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D18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8003C26" wp14:editId="6EBD4ECF">
                <wp:simplePos x="0" y="0"/>
                <wp:positionH relativeFrom="column">
                  <wp:posOffset>6032500</wp:posOffset>
                </wp:positionH>
                <wp:positionV relativeFrom="paragraph">
                  <wp:posOffset>192405</wp:posOffset>
                </wp:positionV>
                <wp:extent cx="2834640" cy="7063740"/>
                <wp:effectExtent l="0" t="0" r="35560" b="2286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706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48DD8" w14:textId="77777777" w:rsidR="005806D3" w:rsidRPr="00E843BB" w:rsidRDefault="005806D3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6126CA9" w14:textId="77777777" w:rsidR="005806D3" w:rsidRPr="00B1657F" w:rsidRDefault="005806D3" w:rsidP="00F5027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1657F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Our Services</w:t>
                            </w:r>
                          </w:p>
                          <w:p w14:paraId="1BDF7D64" w14:textId="77777777" w:rsidR="005806D3" w:rsidRPr="00E843BB" w:rsidRDefault="005806D3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7DA31AE" w14:textId="77777777" w:rsidR="005806D3" w:rsidRPr="00E843BB" w:rsidRDefault="005806D3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8B0BD93" w14:textId="0116199B" w:rsidR="005806D3" w:rsidRPr="002F2B53" w:rsidRDefault="00EE5853" w:rsidP="00F5027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540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B53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Career services</w:t>
                            </w:r>
                          </w:p>
                          <w:p w14:paraId="316042C1" w14:textId="54EDB563" w:rsidR="00F32AAB" w:rsidRPr="002F2B53" w:rsidRDefault="00F32AAB" w:rsidP="00F5027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540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B53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Staff services (GR, etc)</w:t>
                            </w:r>
                          </w:p>
                          <w:p w14:paraId="12B4BF63" w14:textId="2D917892" w:rsidR="005806D3" w:rsidRPr="002F2B53" w:rsidRDefault="00F32AAB" w:rsidP="00F5027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540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B53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Surveys</w:t>
                            </w:r>
                          </w:p>
                          <w:p w14:paraId="059B81DE" w14:textId="3FE77572" w:rsidR="00F32AAB" w:rsidRPr="002F2B53" w:rsidRDefault="005806D3" w:rsidP="00F5027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540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B53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Membership Directory</w:t>
                            </w:r>
                          </w:p>
                          <w:p w14:paraId="2E3607A5" w14:textId="39D1C7B6" w:rsidR="005806D3" w:rsidRPr="002F2B53" w:rsidRDefault="005806D3" w:rsidP="00F5027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540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B53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Merchandise</w:t>
                            </w:r>
                          </w:p>
                          <w:p w14:paraId="69D00AC6" w14:textId="52EC96C6" w:rsidR="005806D3" w:rsidRPr="002F2B53" w:rsidRDefault="005806D3" w:rsidP="00F5027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540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B53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GCSAA Certification</w:t>
                            </w:r>
                          </w:p>
                          <w:p w14:paraId="6D3A32DB" w14:textId="5960FB60" w:rsidR="005806D3" w:rsidRPr="002F2B53" w:rsidRDefault="005806D3" w:rsidP="00F5027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540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B53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GCSAA Affiliation</w:t>
                            </w:r>
                          </w:p>
                          <w:p w14:paraId="6CBDEF18" w14:textId="78987CB8" w:rsidR="005806D3" w:rsidRPr="002F2B53" w:rsidRDefault="005806D3" w:rsidP="00F5027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540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B53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Turf Research Funding</w:t>
                            </w:r>
                          </w:p>
                          <w:p w14:paraId="4D8A6F84" w14:textId="0DD14C14" w:rsidR="005806D3" w:rsidRPr="002F2B53" w:rsidRDefault="00F32AAB" w:rsidP="00F5027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540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B53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 xml:space="preserve">Chapter </w:t>
                            </w:r>
                            <w:r w:rsidR="005806D3" w:rsidRPr="002F2B53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Golf Team</w:t>
                            </w:r>
                          </w:p>
                          <w:p w14:paraId="52E50846" w14:textId="77777777" w:rsidR="005806D3" w:rsidRPr="00E843BB" w:rsidRDefault="005806D3" w:rsidP="00F50270">
                            <w:pPr>
                              <w:ind w:left="54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77B3FCB" w14:textId="6B175753" w:rsidR="005806D3" w:rsidRPr="00E843BB" w:rsidRDefault="0056785F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843BB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  <w:t xml:space="preserve">To receive a membership </w:t>
                            </w:r>
                            <w:r w:rsidR="005806D3" w:rsidRPr="00E843BB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  <w:t xml:space="preserve"> application, </w:t>
                            </w:r>
                            <w:r w:rsidRPr="00E843BB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5806D3" w:rsidRPr="00E843BB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  <w:t xml:space="preserve">contact: </w:t>
                            </w:r>
                          </w:p>
                          <w:p w14:paraId="0E4B2AD6" w14:textId="77777777" w:rsidR="005806D3" w:rsidRPr="00E843BB" w:rsidRDefault="005806D3" w:rsidP="00F50270">
                            <w:pPr>
                              <w:ind w:left="54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CB2EC57" w14:textId="63769A28" w:rsidR="005806D3" w:rsidRPr="002F2B53" w:rsidRDefault="0056785F" w:rsidP="00F50270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B53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Contact information for Chapter Name, including name, email address and phone number.</w:t>
                            </w:r>
                          </w:p>
                          <w:p w14:paraId="47216D78" w14:textId="77777777" w:rsidR="005806D3" w:rsidRPr="00E843BB" w:rsidRDefault="005806D3" w:rsidP="005806D3">
                            <w:pP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8716058" w14:textId="77777777" w:rsidR="005806D3" w:rsidRPr="00E843BB" w:rsidRDefault="005806D3" w:rsidP="005806D3">
                            <w:pP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08A024F" w14:textId="77777777" w:rsidR="005806D3" w:rsidRPr="00E843BB" w:rsidRDefault="005806D3" w:rsidP="005806D3">
                            <w:pP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9877195" w14:textId="77777777" w:rsidR="005806D3" w:rsidRPr="00E843BB" w:rsidRDefault="005806D3" w:rsidP="005806D3">
                            <w:pP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C1D35A6" w14:textId="77777777" w:rsidR="005806D3" w:rsidRPr="00E843BB" w:rsidRDefault="005806D3" w:rsidP="005806D3">
                            <w:pP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8003C26" id="Text_x0020_Box_x0020_32" o:spid="_x0000_s1028" type="#_x0000_t202" style="position:absolute;left:0;text-align:left;margin-left:475pt;margin-top:15.15pt;width:223.2pt;height:55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" o:allowincell="f">
                <v:textbox>
                  <w:txbxContent>
                    <w:p w14:paraId="58948DD8" w14:textId="77777777" w:rsidR="005806D3" w:rsidRPr="00E843BB" w:rsidRDefault="005806D3" w:rsidP="00F50270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14:paraId="56126CA9" w14:textId="77777777" w:rsidR="005806D3" w:rsidRPr="00B1657F" w:rsidRDefault="005806D3" w:rsidP="00F5027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1657F">
                        <w:rPr>
                          <w:rFonts w:asciiTheme="minorHAnsi" w:hAnsiTheme="minorHAnsi"/>
                          <w:b/>
                          <w:color w:val="000000"/>
                          <w:sz w:val="28"/>
                          <w:szCs w:val="28"/>
                        </w:rPr>
                        <w:t>Our Services</w:t>
                      </w:r>
                    </w:p>
                    <w:p w14:paraId="1BDF7D64" w14:textId="77777777" w:rsidR="005806D3" w:rsidRPr="00E843BB" w:rsidRDefault="005806D3" w:rsidP="00F50270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14:paraId="67DA31AE" w14:textId="77777777" w:rsidR="005806D3" w:rsidRPr="00E843BB" w:rsidRDefault="005806D3" w:rsidP="00F50270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14:paraId="38B0BD93" w14:textId="0116199B" w:rsidR="005806D3" w:rsidRPr="002F2B53" w:rsidRDefault="00EE5853" w:rsidP="00F5027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540"/>
                        <w:jc w:val="both"/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  <w:r w:rsidRPr="002F2B53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Career services</w:t>
                      </w:r>
                    </w:p>
                    <w:p w14:paraId="316042C1" w14:textId="54EDB563" w:rsidR="00F32AAB" w:rsidRPr="002F2B53" w:rsidRDefault="00F32AAB" w:rsidP="00F5027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540"/>
                        <w:jc w:val="both"/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  <w:r w:rsidRPr="002F2B53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 xml:space="preserve">Staff services (GR, </w:t>
                      </w:r>
                      <w:proofErr w:type="spellStart"/>
                      <w:r w:rsidRPr="002F2B53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etc</w:t>
                      </w:r>
                      <w:proofErr w:type="spellEnd"/>
                      <w:r w:rsidRPr="002F2B53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14:paraId="12B4BF63" w14:textId="2D917892" w:rsidR="005806D3" w:rsidRPr="002F2B53" w:rsidRDefault="00F32AAB" w:rsidP="00F5027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540"/>
                        <w:jc w:val="both"/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  <w:r w:rsidRPr="002F2B53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Surveys</w:t>
                      </w:r>
                    </w:p>
                    <w:p w14:paraId="059B81DE" w14:textId="3FE77572" w:rsidR="00F32AAB" w:rsidRPr="002F2B53" w:rsidRDefault="005806D3" w:rsidP="00F5027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540"/>
                        <w:jc w:val="both"/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  <w:r w:rsidRPr="002F2B53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Membership Directory</w:t>
                      </w:r>
                    </w:p>
                    <w:p w14:paraId="2E3607A5" w14:textId="39D1C7B6" w:rsidR="005806D3" w:rsidRPr="002F2B53" w:rsidRDefault="005806D3" w:rsidP="00F5027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540"/>
                        <w:jc w:val="both"/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  <w:r w:rsidRPr="002F2B53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Merchandise</w:t>
                      </w:r>
                    </w:p>
                    <w:p w14:paraId="69D00AC6" w14:textId="52EC96C6" w:rsidR="005806D3" w:rsidRPr="002F2B53" w:rsidRDefault="005806D3" w:rsidP="00F5027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540"/>
                        <w:jc w:val="both"/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  <w:r w:rsidRPr="002F2B53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GCSAA Certification</w:t>
                      </w:r>
                    </w:p>
                    <w:p w14:paraId="6D3A32DB" w14:textId="5960FB60" w:rsidR="005806D3" w:rsidRPr="002F2B53" w:rsidRDefault="005806D3" w:rsidP="00F5027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540"/>
                        <w:jc w:val="both"/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  <w:r w:rsidRPr="002F2B53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GCSAA Affiliation</w:t>
                      </w:r>
                    </w:p>
                    <w:p w14:paraId="6CBDEF18" w14:textId="78987CB8" w:rsidR="005806D3" w:rsidRPr="002F2B53" w:rsidRDefault="005806D3" w:rsidP="00F5027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540"/>
                        <w:jc w:val="both"/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  <w:r w:rsidRPr="002F2B53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Turf Research Funding</w:t>
                      </w:r>
                    </w:p>
                    <w:p w14:paraId="4D8A6F84" w14:textId="0DD14C14" w:rsidR="005806D3" w:rsidRPr="002F2B53" w:rsidRDefault="00F32AAB" w:rsidP="00F5027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540"/>
                        <w:jc w:val="both"/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  <w:r w:rsidRPr="002F2B53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 xml:space="preserve">Chapter </w:t>
                      </w:r>
                      <w:r w:rsidR="005806D3" w:rsidRPr="002F2B53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Golf Team</w:t>
                      </w:r>
                    </w:p>
                    <w:p w14:paraId="52E50846" w14:textId="77777777" w:rsidR="005806D3" w:rsidRPr="00E843BB" w:rsidRDefault="005806D3" w:rsidP="00F50270">
                      <w:pPr>
                        <w:ind w:left="540"/>
                        <w:jc w:val="both"/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14:paraId="377B3FCB" w14:textId="6B175753" w:rsidR="005806D3" w:rsidRPr="00E843BB" w:rsidRDefault="0056785F" w:rsidP="00F50270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</w:pPr>
                      <w:r w:rsidRPr="00E843BB"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  <w:t xml:space="preserve">To receive a membership </w:t>
                      </w:r>
                      <w:r w:rsidR="005806D3" w:rsidRPr="00E843BB"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  <w:t xml:space="preserve"> application, </w:t>
                      </w:r>
                      <w:r w:rsidRPr="00E843BB"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  <w:t xml:space="preserve">please </w:t>
                      </w:r>
                      <w:r w:rsidR="005806D3" w:rsidRPr="00E843BB"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  <w:t xml:space="preserve">contact: </w:t>
                      </w:r>
                    </w:p>
                    <w:p w14:paraId="0E4B2AD6" w14:textId="77777777" w:rsidR="005806D3" w:rsidRPr="00E843BB" w:rsidRDefault="005806D3" w:rsidP="00F50270">
                      <w:pPr>
                        <w:ind w:left="540"/>
                        <w:jc w:val="both"/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14:paraId="0CB2EC57" w14:textId="63769A28" w:rsidR="005806D3" w:rsidRPr="002F2B53" w:rsidRDefault="0056785F" w:rsidP="00F50270">
                      <w:pPr>
                        <w:jc w:val="both"/>
                        <w:rPr>
                          <w:rFonts w:asciiTheme="minorHAnsi" w:hAnsiTheme="minorHAnsi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2F2B53">
                        <w:rPr>
                          <w:rFonts w:asciiTheme="minorHAnsi" w:hAnsiTheme="minorHAnsi"/>
                          <w:i/>
                          <w:color w:val="FF0000"/>
                          <w:sz w:val="28"/>
                          <w:szCs w:val="28"/>
                        </w:rPr>
                        <w:t>Contact information for Chapter Name, including name, email address and phone number.</w:t>
                      </w:r>
                    </w:p>
                    <w:p w14:paraId="47216D78" w14:textId="77777777" w:rsidR="005806D3" w:rsidRPr="00E843BB" w:rsidRDefault="005806D3" w:rsidP="005806D3">
                      <w:pPr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14:paraId="68716058" w14:textId="77777777" w:rsidR="005806D3" w:rsidRPr="00E843BB" w:rsidRDefault="005806D3" w:rsidP="005806D3">
                      <w:pPr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14:paraId="608A024F" w14:textId="77777777" w:rsidR="005806D3" w:rsidRPr="00E843BB" w:rsidRDefault="005806D3" w:rsidP="005806D3">
                      <w:pPr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14:paraId="29877195" w14:textId="77777777" w:rsidR="005806D3" w:rsidRPr="00E843BB" w:rsidRDefault="005806D3" w:rsidP="005806D3">
                      <w:pPr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14:paraId="4C1D35A6" w14:textId="77777777" w:rsidR="005806D3" w:rsidRPr="00E843BB" w:rsidRDefault="005806D3" w:rsidP="005806D3">
                      <w:pPr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8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DC86A7" wp14:editId="1ACA9147">
                <wp:simplePos x="0" y="0"/>
                <wp:positionH relativeFrom="column">
                  <wp:posOffset>-633095</wp:posOffset>
                </wp:positionH>
                <wp:positionV relativeFrom="paragraph">
                  <wp:posOffset>766445</wp:posOffset>
                </wp:positionV>
                <wp:extent cx="3017520" cy="6492240"/>
                <wp:effectExtent l="0" t="0" r="5080" b="1016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568D3" w14:textId="77777777" w:rsidR="005806D3" w:rsidRPr="00E843BB" w:rsidRDefault="005806D3" w:rsidP="00F50270">
                            <w:pPr>
                              <w:pStyle w:val="Heading6"/>
                              <w:jc w:val="both"/>
                              <w:rPr>
                                <w:sz w:val="28"/>
                              </w:rPr>
                            </w:pPr>
                            <w:r w:rsidRPr="00E843BB">
                              <w:rPr>
                                <w:sz w:val="28"/>
                              </w:rPr>
                              <w:t xml:space="preserve">Education </w:t>
                            </w:r>
                          </w:p>
                          <w:p w14:paraId="0B033F72" w14:textId="77777777" w:rsidR="005806D3" w:rsidRPr="00E843BB" w:rsidRDefault="005806D3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50CD48C7" w14:textId="115E47A4" w:rsidR="005806D3" w:rsidRPr="002F2B53" w:rsidRDefault="0056785F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</w:pPr>
                            <w:r w:rsidRPr="002F2B53"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  <w:t>Information on educational opportunities offered ant monthly meetings; offsite; any partnership with local colleges or ways to fulfill state requirements (if applicable).  Information on regional conferences or shows that also offer education.</w:t>
                            </w:r>
                            <w:r w:rsidR="005806D3" w:rsidRPr="002F2B53"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6E6DE60A" w14:textId="77777777" w:rsidR="005806D3" w:rsidRPr="00E843BB" w:rsidRDefault="005806D3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02C81184" w14:textId="77777777" w:rsidR="005806D3" w:rsidRPr="00E843BB" w:rsidRDefault="005806D3" w:rsidP="00F50270">
                            <w:pPr>
                              <w:pStyle w:val="Heading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843BB">
                              <w:rPr>
                                <w:sz w:val="28"/>
                                <w:szCs w:val="28"/>
                              </w:rPr>
                              <w:t>Networking Opportunities</w:t>
                            </w:r>
                          </w:p>
                          <w:p w14:paraId="5054B098" w14:textId="77777777" w:rsidR="005806D3" w:rsidRPr="00E843BB" w:rsidRDefault="005806D3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71051425" w14:textId="176DA5BA" w:rsidR="005806D3" w:rsidRPr="002F2B53" w:rsidRDefault="0056785F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</w:pPr>
                            <w:r w:rsidRPr="002F2B53"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  <w:t>Chapter meetings, golf events, other social networking opportunities.</w:t>
                            </w:r>
                            <w:r w:rsidR="005806D3" w:rsidRPr="002F2B53"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6AE2C228" w14:textId="77777777" w:rsidR="005806D3" w:rsidRDefault="005806D3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3F969C8F" w14:textId="77777777" w:rsidR="008B2D6A" w:rsidRPr="00E843BB" w:rsidRDefault="008B2D6A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1472BF4E" w14:textId="77777777" w:rsidR="008B2D6A" w:rsidRPr="0034111B" w:rsidRDefault="008B2D6A" w:rsidP="00F50270">
                            <w:pPr>
                              <w:pStyle w:val="Heading6"/>
                              <w:jc w:val="both"/>
                            </w:pPr>
                            <w:r w:rsidRPr="0034111B">
                              <w:rPr>
                                <w:sz w:val="28"/>
                              </w:rPr>
                              <w:t>Professional Development</w:t>
                            </w:r>
                          </w:p>
                          <w:p w14:paraId="1121C5C4" w14:textId="77777777" w:rsidR="008B2D6A" w:rsidRPr="0034111B" w:rsidRDefault="008B2D6A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57ACAD0B" w14:textId="77777777" w:rsidR="008B2D6A" w:rsidRPr="002F2B53" w:rsidRDefault="008B2D6A" w:rsidP="00F50270">
                            <w:pPr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</w:pPr>
                            <w:r w:rsidRPr="002F2B53"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  <w:t xml:space="preserve">Opportunities for volunteer positions, other services offered at Chapter level to assist with professional development. </w:t>
                            </w:r>
                          </w:p>
                          <w:p w14:paraId="183F55F8" w14:textId="77777777" w:rsidR="005806D3" w:rsidRPr="00E843BB" w:rsidRDefault="005806D3" w:rsidP="005806D3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50D1D20D" w14:textId="77777777" w:rsidR="005806D3" w:rsidRPr="00E843BB" w:rsidRDefault="005806D3" w:rsidP="005806D3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1C741717" w14:textId="77777777" w:rsidR="005806D3" w:rsidRPr="00E843BB" w:rsidRDefault="005806D3" w:rsidP="005806D3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DC86A7" id="Text_x0020_Box_x0020_30" o:spid="_x0000_s1029" type="#_x0000_t202" style="position:absolute;left:0;text-align:left;margin-left:-49.85pt;margin-top:60.35pt;width:237.6pt;height:5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" o:allowincell="f" stroked="f">
                <v:textbox>
                  <w:txbxContent>
                    <w:p w14:paraId="3B3568D3" w14:textId="77777777" w:rsidR="005806D3" w:rsidRPr="00E843BB" w:rsidRDefault="005806D3" w:rsidP="00F50270">
                      <w:pPr>
                        <w:pStyle w:val="Heading6"/>
                        <w:jc w:val="both"/>
                        <w:rPr>
                          <w:sz w:val="28"/>
                        </w:rPr>
                      </w:pPr>
                      <w:r w:rsidRPr="00E843BB">
                        <w:rPr>
                          <w:sz w:val="28"/>
                        </w:rPr>
                        <w:t xml:space="preserve">Education </w:t>
                      </w:r>
                    </w:p>
                    <w:p w14:paraId="0B033F72" w14:textId="77777777" w:rsidR="005806D3" w:rsidRPr="00E843BB" w:rsidRDefault="005806D3" w:rsidP="00F50270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0"/>
                        </w:rPr>
                      </w:pPr>
                    </w:p>
                    <w:p w14:paraId="50CD48C7" w14:textId="115E47A4" w:rsidR="005806D3" w:rsidRPr="002F2B53" w:rsidRDefault="0056785F" w:rsidP="00F50270">
                      <w:pPr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</w:rPr>
                      </w:pPr>
                      <w:r w:rsidRPr="002F2B53">
                        <w:rPr>
                          <w:rFonts w:asciiTheme="minorHAnsi" w:hAnsiTheme="minorHAnsi"/>
                          <w:color w:val="FF0000"/>
                          <w:sz w:val="20"/>
                        </w:rPr>
                        <w:t>Information on educational opportunities offered ant monthly meetings; offsite; any partnership with local colleges or ways to fulfill state requirements (if applicable).  Information on regional conferences or shows that also offer education.</w:t>
                      </w:r>
                      <w:r w:rsidR="005806D3" w:rsidRPr="002F2B53">
                        <w:rPr>
                          <w:rFonts w:asciiTheme="minorHAnsi" w:hAnsiTheme="minorHAnsi"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6E6DE60A" w14:textId="77777777" w:rsidR="005806D3" w:rsidRPr="00E843BB" w:rsidRDefault="005806D3" w:rsidP="00F50270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0"/>
                        </w:rPr>
                      </w:pPr>
                    </w:p>
                    <w:p w14:paraId="02C81184" w14:textId="77777777" w:rsidR="005806D3" w:rsidRPr="00E843BB" w:rsidRDefault="005806D3" w:rsidP="00F50270">
                      <w:pPr>
                        <w:pStyle w:val="Heading6"/>
                        <w:jc w:val="both"/>
                        <w:rPr>
                          <w:sz w:val="28"/>
                          <w:szCs w:val="28"/>
                        </w:rPr>
                      </w:pPr>
                      <w:r w:rsidRPr="00E843BB">
                        <w:rPr>
                          <w:sz w:val="28"/>
                          <w:szCs w:val="28"/>
                        </w:rPr>
                        <w:t>Networking Opportunities</w:t>
                      </w:r>
                    </w:p>
                    <w:p w14:paraId="5054B098" w14:textId="77777777" w:rsidR="005806D3" w:rsidRPr="00E843BB" w:rsidRDefault="005806D3" w:rsidP="00F50270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0"/>
                        </w:rPr>
                      </w:pPr>
                    </w:p>
                    <w:p w14:paraId="71051425" w14:textId="176DA5BA" w:rsidR="005806D3" w:rsidRPr="002F2B53" w:rsidRDefault="0056785F" w:rsidP="00F50270">
                      <w:pPr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</w:rPr>
                      </w:pPr>
                      <w:r w:rsidRPr="002F2B53">
                        <w:rPr>
                          <w:rFonts w:asciiTheme="minorHAnsi" w:hAnsiTheme="minorHAnsi"/>
                          <w:color w:val="FF0000"/>
                          <w:sz w:val="20"/>
                        </w:rPr>
                        <w:t>Chapter meetings, golf events, other social networking opportunities.</w:t>
                      </w:r>
                      <w:r w:rsidR="005806D3" w:rsidRPr="002F2B53">
                        <w:rPr>
                          <w:rFonts w:asciiTheme="minorHAnsi" w:hAnsiTheme="minorHAnsi"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6AE2C228" w14:textId="77777777" w:rsidR="005806D3" w:rsidRDefault="005806D3" w:rsidP="00F50270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0"/>
                        </w:rPr>
                      </w:pPr>
                    </w:p>
                    <w:p w14:paraId="3F969C8F" w14:textId="77777777" w:rsidR="008B2D6A" w:rsidRPr="00E843BB" w:rsidRDefault="008B2D6A" w:rsidP="00F50270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0"/>
                        </w:rPr>
                      </w:pPr>
                    </w:p>
                    <w:p w14:paraId="1472BF4E" w14:textId="77777777" w:rsidR="008B2D6A" w:rsidRPr="0034111B" w:rsidRDefault="008B2D6A" w:rsidP="00F50270">
                      <w:pPr>
                        <w:pStyle w:val="Heading6"/>
                        <w:jc w:val="both"/>
                      </w:pPr>
                      <w:r w:rsidRPr="0034111B">
                        <w:rPr>
                          <w:sz w:val="28"/>
                        </w:rPr>
                        <w:t>Professional Development</w:t>
                      </w:r>
                    </w:p>
                    <w:p w14:paraId="1121C5C4" w14:textId="77777777" w:rsidR="008B2D6A" w:rsidRPr="0034111B" w:rsidRDefault="008B2D6A" w:rsidP="00F50270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0"/>
                        </w:rPr>
                      </w:pPr>
                    </w:p>
                    <w:p w14:paraId="57ACAD0B" w14:textId="77777777" w:rsidR="008B2D6A" w:rsidRPr="002F2B53" w:rsidRDefault="008B2D6A" w:rsidP="00F50270">
                      <w:pPr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</w:rPr>
                      </w:pPr>
                      <w:r w:rsidRPr="002F2B53">
                        <w:rPr>
                          <w:rFonts w:asciiTheme="minorHAnsi" w:hAnsiTheme="minorHAnsi"/>
                          <w:color w:val="FF0000"/>
                          <w:sz w:val="20"/>
                        </w:rPr>
                        <w:t xml:space="preserve">Opportunities for volunteer positions, other services offered at Chapter level to assist with professional development. </w:t>
                      </w:r>
                    </w:p>
                    <w:p w14:paraId="183F55F8" w14:textId="77777777" w:rsidR="005806D3" w:rsidRPr="00E843BB" w:rsidRDefault="005806D3" w:rsidP="005806D3">
                      <w:pPr>
                        <w:rPr>
                          <w:rFonts w:asciiTheme="minorHAnsi" w:hAnsiTheme="minorHAnsi"/>
                          <w:color w:val="000000"/>
                          <w:sz w:val="20"/>
                        </w:rPr>
                      </w:pPr>
                    </w:p>
                    <w:p w14:paraId="50D1D20D" w14:textId="77777777" w:rsidR="005806D3" w:rsidRPr="00E843BB" w:rsidRDefault="005806D3" w:rsidP="005806D3">
                      <w:pPr>
                        <w:rPr>
                          <w:rFonts w:asciiTheme="minorHAnsi" w:hAnsiTheme="minorHAnsi"/>
                          <w:color w:val="000000"/>
                          <w:sz w:val="20"/>
                        </w:rPr>
                      </w:pPr>
                    </w:p>
                    <w:p w14:paraId="1C741717" w14:textId="77777777" w:rsidR="005806D3" w:rsidRPr="00E843BB" w:rsidRDefault="005806D3" w:rsidP="005806D3">
                      <w:pPr>
                        <w:rPr>
                          <w:rFonts w:asciiTheme="minorHAnsi" w:hAnsiTheme="minorHAnsi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6D3">
        <w:br w:type="page"/>
      </w:r>
      <w:r w:rsidR="006E18F2">
        <w:rPr>
          <w:noProof/>
          <w:color w:val="000000"/>
        </w:rPr>
        <w:lastRenderedPageBreak/>
        <w:drawing>
          <wp:anchor distT="0" distB="0" distL="114300" distR="114300" simplePos="0" relativeHeight="251683840" behindDoc="0" locked="0" layoutInCell="1" allowOverlap="1" wp14:anchorId="40D30079" wp14:editId="0FBC921C">
            <wp:simplePos x="0" y="0"/>
            <wp:positionH relativeFrom="column">
              <wp:posOffset>-178435</wp:posOffset>
            </wp:positionH>
            <wp:positionV relativeFrom="paragraph">
              <wp:posOffset>6637020</wp:posOffset>
            </wp:positionV>
            <wp:extent cx="2002155" cy="511810"/>
            <wp:effectExtent l="0" t="0" r="4445" b="0"/>
            <wp:wrapSquare wrapText="bothSides"/>
            <wp:docPr id="36" name="Picture 36" descr="GCSAA%20Lettermark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CSAA%20Lettermark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8F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7450471" wp14:editId="7D1A720F">
                <wp:simplePos x="0" y="0"/>
                <wp:positionH relativeFrom="column">
                  <wp:posOffset>-635000</wp:posOffset>
                </wp:positionH>
                <wp:positionV relativeFrom="paragraph">
                  <wp:posOffset>571500</wp:posOffset>
                </wp:positionV>
                <wp:extent cx="3017520" cy="6060440"/>
                <wp:effectExtent l="0" t="0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06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820D4" w14:textId="77777777" w:rsidR="000042AC" w:rsidRDefault="000042AC">
                            <w:pPr>
                              <w:pStyle w:val="Heading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Mission of GCSAA</w:t>
                            </w:r>
                          </w:p>
                          <w:p w14:paraId="7060497E" w14:textId="77777777" w:rsidR="000042AC" w:rsidRPr="00F50270" w:rsidRDefault="000042A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8F056DE" w14:textId="1CFB34AB" w:rsidR="000042AC" w:rsidRPr="005E2A1E" w:rsidRDefault="00F50270" w:rsidP="004172D4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5E2A1E">
                              <w:rPr>
                                <w:rFonts w:asciiTheme="minorHAnsi" w:hAnsiTheme="minorHAnsi"/>
                                <w:color w:val="000000"/>
                              </w:rPr>
                              <w:t>W</w:t>
                            </w:r>
                            <w:r w:rsidR="000042AC" w:rsidRPr="005E2A1E">
                              <w:rPr>
                                <w:rFonts w:asciiTheme="minorHAnsi" w:hAnsiTheme="minorHAnsi"/>
                                <w:color w:val="000000"/>
                              </w:rPr>
                              <w:t>hen it comes to maximizing management potential on the golf course, membership benefits through the Golf Course Superintendents Association of America (GCSAA) and affiliated chapters provide a bagful of opportunity for Golf Course Superintendents across the United States — and the world!</w:t>
                            </w:r>
                          </w:p>
                          <w:p w14:paraId="7741524B" w14:textId="77777777" w:rsidR="000042AC" w:rsidRPr="005E2A1E" w:rsidRDefault="000042AC" w:rsidP="004172D4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  <w:p w14:paraId="1FFF0AAC" w14:textId="5920720C" w:rsidR="000042AC" w:rsidRPr="005E2A1E" w:rsidRDefault="000042AC" w:rsidP="004172D4">
                            <w:pPr>
                              <w:pStyle w:val="BodyText"/>
                              <w:rPr>
                                <w:rFonts w:asciiTheme="minorHAnsi" w:hAnsiTheme="minorHAnsi"/>
                              </w:rPr>
                            </w:pPr>
                            <w:r w:rsidRPr="005E2A1E">
                              <w:rPr>
                                <w:rFonts w:asciiTheme="minorHAnsi" w:hAnsiTheme="minorHAnsi"/>
                              </w:rPr>
                              <w:t xml:space="preserve">GCSAA is dedicated to serving its members, advancing their profession, and </w:t>
                            </w:r>
                            <w:r w:rsidR="001D4186" w:rsidRPr="005E2A1E">
                              <w:rPr>
                                <w:rFonts w:asciiTheme="minorHAnsi" w:hAnsiTheme="minorHAnsi"/>
                              </w:rPr>
                              <w:t xml:space="preserve">enjoyment, growth </w:t>
                            </w:r>
                            <w:r w:rsidR="00D5385A" w:rsidRPr="005E2A1E">
                              <w:rPr>
                                <w:rFonts w:asciiTheme="minorHAnsi" w:hAnsiTheme="minorHAnsi"/>
                              </w:rPr>
                              <w:t>and vitality of the game of golf</w:t>
                            </w:r>
                            <w:r w:rsidR="00B2242A" w:rsidRPr="005E2A1E">
                              <w:rPr>
                                <w:rFonts w:asciiTheme="minorHAnsi" w:hAnsiTheme="minorHAnsi"/>
                              </w:rPr>
                              <w:t xml:space="preserve">. Chartered in 1926, </w:t>
                            </w:r>
                            <w:r w:rsidRPr="005E2A1E">
                              <w:rPr>
                                <w:rFonts w:asciiTheme="minorHAnsi" w:hAnsiTheme="minorHAnsi"/>
                              </w:rPr>
                              <w:t xml:space="preserve">GCSAA now has more than </w:t>
                            </w:r>
                            <w:r w:rsidR="00D5385A" w:rsidRPr="005E2A1E">
                              <w:rPr>
                                <w:rFonts w:asciiTheme="minorHAnsi" w:hAnsiTheme="minorHAnsi"/>
                              </w:rPr>
                              <w:t>17,000</w:t>
                            </w:r>
                            <w:r w:rsidRPr="005E2A1E">
                              <w:rPr>
                                <w:rFonts w:asciiTheme="minorHAnsi" w:hAnsiTheme="minorHAnsi"/>
                              </w:rPr>
                              <w:t xml:space="preserve"> members and offers support and services that benefit individuals like you – people involved with every aspect of the golf course management in</w:t>
                            </w:r>
                            <w:r w:rsidR="00F50270" w:rsidRPr="005E2A1E">
                              <w:rPr>
                                <w:rFonts w:asciiTheme="minorHAnsi" w:hAnsiTheme="minorHAnsi"/>
                              </w:rPr>
                              <w:t>dustry.</w:t>
                            </w:r>
                          </w:p>
                          <w:p w14:paraId="4201BFF5" w14:textId="77777777" w:rsidR="000042AC" w:rsidRPr="005E2A1E" w:rsidRDefault="000042AC" w:rsidP="004172D4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  <w:p w14:paraId="754F7E61" w14:textId="0D9DF868" w:rsidR="000042AC" w:rsidRPr="005E2A1E" w:rsidRDefault="000042AC" w:rsidP="004172D4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5E2A1E">
                              <w:rPr>
                                <w:rFonts w:asciiTheme="minorHAnsi" w:hAnsiTheme="minorHAnsi"/>
                                <w:color w:val="000000"/>
                              </w:rPr>
                              <w:t>Cooperative efforts between the GCSAA and affiliated chapters assist in maximizing individ</w:t>
                            </w:r>
                            <w:r w:rsidR="00B2242A" w:rsidRPr="005E2A1E">
                              <w:rPr>
                                <w:rFonts w:asciiTheme="minorHAnsi" w:hAnsiTheme="minorHAnsi"/>
                                <w:color w:val="000000"/>
                              </w:rPr>
                              <w:t>ual and team potential through</w:t>
                            </w:r>
                            <w:r w:rsidRPr="005E2A1E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educational programs, the industry’s largest conference and trade show, career assistance, </w:t>
                            </w:r>
                            <w:r w:rsidR="00B2242A" w:rsidRPr="005E2A1E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government advocacy, networking opportunities, </w:t>
                            </w:r>
                            <w:r w:rsidRPr="005E2A1E">
                              <w:rPr>
                                <w:rFonts w:asciiTheme="minorHAnsi" w:hAnsiTheme="minorHAnsi"/>
                                <w:color w:val="000000"/>
                              </w:rPr>
                              <w:t>information references, professional</w:t>
                            </w:r>
                            <w:r w:rsidR="00B2242A" w:rsidRPr="005E2A1E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certification</w:t>
                            </w:r>
                            <w:r w:rsidRPr="005E2A1E">
                              <w:rPr>
                                <w:rFonts w:asciiTheme="minorHAnsi" w:hAnsiTheme="minorHAnsi"/>
                                <w:color w:val="000000"/>
                              </w:rPr>
                              <w:t>, turf research, informative publications and on-going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745047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30" type="#_x0000_t202" style="position:absolute;left:0;text-align:left;margin-left:-50pt;margin-top:45pt;width:237.6pt;height:47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" o:allowincell="f" stroked="f">
                <v:textbox>
                  <w:txbxContent>
                    <w:p w14:paraId="3B8820D4" w14:textId="77777777" w:rsidR="000042AC" w:rsidRDefault="000042AC">
                      <w:pPr>
                        <w:pStyle w:val="Heading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Mission of GCSAA</w:t>
                      </w:r>
                    </w:p>
                    <w:p w14:paraId="7060497E" w14:textId="77777777" w:rsidR="000042AC" w:rsidRPr="00F50270" w:rsidRDefault="000042AC">
                      <w:pPr>
                        <w:rPr>
                          <w:color w:val="000000"/>
                        </w:rPr>
                      </w:pPr>
                    </w:p>
                    <w:p w14:paraId="38F056DE" w14:textId="1CFB34AB" w:rsidR="000042AC" w:rsidRPr="005E2A1E" w:rsidRDefault="00F50270" w:rsidP="004172D4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5E2A1E">
                        <w:rPr>
                          <w:rFonts w:asciiTheme="minorHAnsi" w:hAnsiTheme="minorHAnsi"/>
                          <w:color w:val="000000"/>
                        </w:rPr>
                        <w:t>W</w:t>
                      </w:r>
                      <w:r w:rsidR="000042AC" w:rsidRPr="005E2A1E">
                        <w:rPr>
                          <w:rFonts w:asciiTheme="minorHAnsi" w:hAnsiTheme="minorHAnsi"/>
                          <w:color w:val="000000"/>
                        </w:rPr>
                        <w:t>hen it comes to maximizing management potential on the golf course, membership benefits through the Golf Course Superintendents Association of America (GCSAA) and affiliated chapters provide a bagful of opportunity for Golf Course Superintendents across the United States — and the world!</w:t>
                      </w:r>
                    </w:p>
                    <w:p w14:paraId="7741524B" w14:textId="77777777" w:rsidR="000042AC" w:rsidRPr="005E2A1E" w:rsidRDefault="000042AC" w:rsidP="004172D4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</w:p>
                    <w:p w14:paraId="1FFF0AAC" w14:textId="5920720C" w:rsidR="000042AC" w:rsidRPr="005E2A1E" w:rsidRDefault="000042AC" w:rsidP="004172D4">
                      <w:pPr>
                        <w:pStyle w:val="BodyText"/>
                        <w:rPr>
                          <w:rFonts w:asciiTheme="minorHAnsi" w:hAnsiTheme="minorHAnsi"/>
                        </w:rPr>
                      </w:pPr>
                      <w:r w:rsidRPr="005E2A1E">
                        <w:rPr>
                          <w:rFonts w:asciiTheme="minorHAnsi" w:hAnsiTheme="minorHAnsi"/>
                        </w:rPr>
                        <w:t xml:space="preserve">GCSAA is dedicated to serving its members, advancing their profession, and </w:t>
                      </w:r>
                      <w:r w:rsidR="001D4186" w:rsidRPr="005E2A1E">
                        <w:rPr>
                          <w:rFonts w:asciiTheme="minorHAnsi" w:hAnsiTheme="minorHAnsi"/>
                        </w:rPr>
                        <w:t xml:space="preserve">enjoyment, growth </w:t>
                      </w:r>
                      <w:r w:rsidR="00D5385A" w:rsidRPr="005E2A1E">
                        <w:rPr>
                          <w:rFonts w:asciiTheme="minorHAnsi" w:hAnsiTheme="minorHAnsi"/>
                        </w:rPr>
                        <w:t>and vitality of the game of golf</w:t>
                      </w:r>
                      <w:r w:rsidR="00B2242A" w:rsidRPr="005E2A1E">
                        <w:rPr>
                          <w:rFonts w:asciiTheme="minorHAnsi" w:hAnsiTheme="minorHAnsi"/>
                        </w:rPr>
                        <w:t xml:space="preserve">. Chartered in 1926, </w:t>
                      </w:r>
                      <w:r w:rsidRPr="005E2A1E">
                        <w:rPr>
                          <w:rFonts w:asciiTheme="minorHAnsi" w:hAnsiTheme="minorHAnsi"/>
                        </w:rPr>
                        <w:t xml:space="preserve">GCSAA now has more than </w:t>
                      </w:r>
                      <w:r w:rsidR="00D5385A" w:rsidRPr="005E2A1E">
                        <w:rPr>
                          <w:rFonts w:asciiTheme="minorHAnsi" w:hAnsiTheme="minorHAnsi"/>
                        </w:rPr>
                        <w:t>17,000</w:t>
                      </w:r>
                      <w:r w:rsidRPr="005E2A1E">
                        <w:rPr>
                          <w:rFonts w:asciiTheme="minorHAnsi" w:hAnsiTheme="minorHAnsi"/>
                        </w:rPr>
                        <w:t xml:space="preserve"> members and offers support and services that benefit individuals like you – people involved with every aspect of the golf course management in</w:t>
                      </w:r>
                      <w:r w:rsidR="00F50270" w:rsidRPr="005E2A1E">
                        <w:rPr>
                          <w:rFonts w:asciiTheme="minorHAnsi" w:hAnsiTheme="minorHAnsi"/>
                        </w:rPr>
                        <w:t>dustry.</w:t>
                      </w:r>
                    </w:p>
                    <w:p w14:paraId="4201BFF5" w14:textId="77777777" w:rsidR="000042AC" w:rsidRPr="005E2A1E" w:rsidRDefault="000042AC" w:rsidP="004172D4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  <w:bookmarkStart w:id="1" w:name="_GoBack"/>
                      <w:bookmarkEnd w:id="1"/>
                    </w:p>
                    <w:p w14:paraId="754F7E61" w14:textId="0D9DF868" w:rsidR="000042AC" w:rsidRPr="005E2A1E" w:rsidRDefault="000042AC" w:rsidP="004172D4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5E2A1E">
                        <w:rPr>
                          <w:rFonts w:asciiTheme="minorHAnsi" w:hAnsiTheme="minorHAnsi"/>
                          <w:color w:val="000000"/>
                        </w:rPr>
                        <w:t>Cooperative efforts between the GCSAA and affiliated chapters assist in maximizing individ</w:t>
                      </w:r>
                      <w:r w:rsidR="00B2242A" w:rsidRPr="005E2A1E">
                        <w:rPr>
                          <w:rFonts w:asciiTheme="minorHAnsi" w:hAnsiTheme="minorHAnsi"/>
                          <w:color w:val="000000"/>
                        </w:rPr>
                        <w:t>ual and team potential through</w:t>
                      </w:r>
                      <w:r w:rsidRPr="005E2A1E">
                        <w:rPr>
                          <w:rFonts w:asciiTheme="minorHAnsi" w:hAnsiTheme="minorHAnsi"/>
                          <w:color w:val="000000"/>
                        </w:rPr>
                        <w:t xml:space="preserve"> educational programs, the industry’s largest conference and trade show, career assistance, </w:t>
                      </w:r>
                      <w:r w:rsidR="00B2242A" w:rsidRPr="005E2A1E">
                        <w:rPr>
                          <w:rFonts w:asciiTheme="minorHAnsi" w:hAnsiTheme="minorHAnsi"/>
                          <w:color w:val="000000"/>
                        </w:rPr>
                        <w:t xml:space="preserve">government advocacy, networking opportunities, </w:t>
                      </w:r>
                      <w:r w:rsidRPr="005E2A1E">
                        <w:rPr>
                          <w:rFonts w:asciiTheme="minorHAnsi" w:hAnsiTheme="minorHAnsi"/>
                          <w:color w:val="000000"/>
                        </w:rPr>
                        <w:t>information references, professional</w:t>
                      </w:r>
                      <w:r w:rsidR="00B2242A" w:rsidRPr="005E2A1E">
                        <w:rPr>
                          <w:rFonts w:asciiTheme="minorHAnsi" w:hAnsiTheme="minorHAnsi"/>
                          <w:color w:val="000000"/>
                        </w:rPr>
                        <w:t xml:space="preserve"> certification</w:t>
                      </w:r>
                      <w:r w:rsidRPr="005E2A1E">
                        <w:rPr>
                          <w:rFonts w:asciiTheme="minorHAnsi" w:hAnsiTheme="minorHAnsi"/>
                          <w:color w:val="000000"/>
                        </w:rPr>
                        <w:t>, turf research, informative publications and on-going support.</w:t>
                      </w:r>
                    </w:p>
                  </w:txbxContent>
                </v:textbox>
              </v:shape>
            </w:pict>
          </mc:Fallback>
        </mc:AlternateContent>
      </w:r>
      <w:r w:rsidR="0093639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1D7D900" wp14:editId="07733FBB">
                <wp:simplePos x="0" y="0"/>
                <wp:positionH relativeFrom="column">
                  <wp:posOffset>2463800</wp:posOffset>
                </wp:positionH>
                <wp:positionV relativeFrom="paragraph">
                  <wp:posOffset>546100</wp:posOffset>
                </wp:positionV>
                <wp:extent cx="3017520" cy="5514340"/>
                <wp:effectExtent l="0" t="0" r="508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51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0DA29" w14:textId="72EA6A7F" w:rsidR="000042AC" w:rsidRPr="005E2A1E" w:rsidRDefault="007D181C">
                            <w:pPr>
                              <w:pStyle w:val="BodyText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5E2A1E">
                              <w:rPr>
                                <w:rFonts w:asciiTheme="minorHAnsi" w:hAnsiTheme="minorHAnsi"/>
                                <w:color w:val="FF0000"/>
                              </w:rPr>
                              <w:t>Purpose of Chapter Name (Chapter Mission</w:t>
                            </w:r>
                            <w:r w:rsidR="00936390" w:rsidRPr="005E2A1E">
                              <w:rPr>
                                <w:rFonts w:asciiTheme="minorHAnsi" w:hAnsiTheme="minorHAnsi"/>
                                <w:color w:val="FF0000"/>
                              </w:rPr>
                              <w:t>)</w:t>
                            </w:r>
                            <w:r w:rsidR="000042AC" w:rsidRPr="005E2A1E">
                              <w:rPr>
                                <w:rFonts w:asciiTheme="minorHAnsi" w:hAnsiTheme="minorHAnsi"/>
                                <w:color w:val="FF0000"/>
                              </w:rPr>
                              <w:t xml:space="preserve"> </w:t>
                            </w:r>
                          </w:p>
                          <w:p w14:paraId="060E2F50" w14:textId="77777777" w:rsidR="000042AC" w:rsidRPr="005E2A1E" w:rsidRDefault="000042AC">
                            <w:pPr>
                              <w:pStyle w:val="BodyTex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939D06C" w14:textId="6A61341A" w:rsidR="000042AC" w:rsidRPr="005E2A1E" w:rsidRDefault="000042AC">
                            <w:pPr>
                              <w:pStyle w:val="BodyText"/>
                              <w:rPr>
                                <w:rFonts w:asciiTheme="minorHAnsi" w:hAnsiTheme="minorHAnsi"/>
                              </w:rPr>
                            </w:pPr>
                            <w:r w:rsidRPr="005E2A1E">
                              <w:rPr>
                                <w:rFonts w:asciiTheme="minorHAnsi" w:hAnsiTheme="minorHAnsi"/>
                              </w:rPr>
                              <w:t xml:space="preserve">The </w:t>
                            </w:r>
                            <w:r w:rsidR="007D181C" w:rsidRPr="005E2A1E">
                              <w:rPr>
                                <w:rFonts w:asciiTheme="minorHAnsi" w:hAnsiTheme="minorHAnsi"/>
                                <w:color w:val="FF0000"/>
                              </w:rPr>
                              <w:t xml:space="preserve">Chapter Name </w:t>
                            </w:r>
                            <w:r w:rsidRPr="005E2A1E">
                              <w:rPr>
                                <w:rFonts w:asciiTheme="minorHAnsi" w:hAnsiTheme="minorHAnsi"/>
                              </w:rPr>
                              <w:t xml:space="preserve">is an affiliated chapter of the GCSAA. </w:t>
                            </w:r>
                          </w:p>
                          <w:p w14:paraId="69FDC08F" w14:textId="77777777" w:rsidR="000042AC" w:rsidRPr="005E2A1E" w:rsidRDefault="000042AC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6D11B6B" w14:textId="77777777" w:rsidR="000042AC" w:rsidRPr="005E2A1E" w:rsidRDefault="000042AC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F15C02B" w14:textId="77777777" w:rsidR="000042AC" w:rsidRPr="005E2A1E" w:rsidRDefault="000042AC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07A2BD4" w14:textId="28B985E9" w:rsidR="000042AC" w:rsidRPr="005E2A1E" w:rsidRDefault="000042AC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9F047AC" w14:textId="77777777" w:rsidR="000042AC" w:rsidRPr="005E2A1E" w:rsidRDefault="000042AC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2B6AC87" w14:textId="77777777" w:rsidR="007D181C" w:rsidRPr="005E2A1E" w:rsidRDefault="007D181C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5E769E3" w14:textId="0968F744" w:rsidR="007D181C" w:rsidRPr="005E2A1E" w:rsidRDefault="007D181C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5E2A1E">
                              <w:rPr>
                                <w:rFonts w:asciiTheme="minorHAnsi" w:hAnsiTheme="minorHAnsi"/>
                                <w:color w:val="FF0000"/>
                              </w:rPr>
                              <w:t>Map of other GCSA’s within association, promotion of regional conference, or other relevant chapter information</w:t>
                            </w:r>
                          </w:p>
                          <w:p w14:paraId="131BE1A0" w14:textId="77777777" w:rsidR="00936390" w:rsidRDefault="00936390" w:rsidP="00936390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D7D900" id="Text_x0020_Box_x0020_3" o:spid="_x0000_s1031" type="#_x0000_t202" style="position:absolute;left:0;text-align:left;margin-left:194pt;margin-top:43pt;width:237.6pt;height:43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" o:allowincell="f" stroked="f" strokecolor="white">
                <v:textbox>
                  <w:txbxContent>
                    <w:p w14:paraId="2E90DA29" w14:textId="72EA6A7F" w:rsidR="000042AC" w:rsidRPr="005E2A1E" w:rsidRDefault="007D181C">
                      <w:pPr>
                        <w:pStyle w:val="BodyText"/>
                        <w:rPr>
                          <w:rFonts w:asciiTheme="minorHAnsi" w:hAnsiTheme="minorHAnsi"/>
                          <w:color w:val="FF0000"/>
                        </w:rPr>
                      </w:pPr>
                      <w:r w:rsidRPr="005E2A1E">
                        <w:rPr>
                          <w:rFonts w:asciiTheme="minorHAnsi" w:hAnsiTheme="minorHAnsi"/>
                          <w:color w:val="FF0000"/>
                        </w:rPr>
                        <w:t>Purpose of Chapter Name (Chapter Mission</w:t>
                      </w:r>
                      <w:r w:rsidR="00936390" w:rsidRPr="005E2A1E">
                        <w:rPr>
                          <w:rFonts w:asciiTheme="minorHAnsi" w:hAnsiTheme="minorHAnsi"/>
                          <w:color w:val="FF0000"/>
                        </w:rPr>
                        <w:t>)</w:t>
                      </w:r>
                      <w:r w:rsidR="000042AC" w:rsidRPr="005E2A1E">
                        <w:rPr>
                          <w:rFonts w:asciiTheme="minorHAnsi" w:hAnsiTheme="minorHAnsi"/>
                          <w:color w:val="FF0000"/>
                        </w:rPr>
                        <w:t xml:space="preserve"> </w:t>
                      </w:r>
                    </w:p>
                    <w:p w14:paraId="060E2F50" w14:textId="77777777" w:rsidR="000042AC" w:rsidRPr="005E2A1E" w:rsidRDefault="000042AC">
                      <w:pPr>
                        <w:pStyle w:val="BodyText"/>
                        <w:rPr>
                          <w:rFonts w:asciiTheme="minorHAnsi" w:hAnsiTheme="minorHAnsi"/>
                        </w:rPr>
                      </w:pPr>
                    </w:p>
                    <w:p w14:paraId="6939D06C" w14:textId="6A61341A" w:rsidR="000042AC" w:rsidRPr="005E2A1E" w:rsidRDefault="000042AC">
                      <w:pPr>
                        <w:pStyle w:val="BodyText"/>
                        <w:rPr>
                          <w:rFonts w:asciiTheme="minorHAnsi" w:hAnsiTheme="minorHAnsi"/>
                        </w:rPr>
                      </w:pPr>
                      <w:r w:rsidRPr="005E2A1E">
                        <w:rPr>
                          <w:rFonts w:asciiTheme="minorHAnsi" w:hAnsiTheme="minorHAnsi"/>
                        </w:rPr>
                        <w:t xml:space="preserve">The </w:t>
                      </w:r>
                      <w:r w:rsidR="007D181C" w:rsidRPr="005E2A1E">
                        <w:rPr>
                          <w:rFonts w:asciiTheme="minorHAnsi" w:hAnsiTheme="minorHAnsi"/>
                          <w:color w:val="FF0000"/>
                        </w:rPr>
                        <w:t xml:space="preserve">Chapter Name </w:t>
                      </w:r>
                      <w:r w:rsidRPr="005E2A1E">
                        <w:rPr>
                          <w:rFonts w:asciiTheme="minorHAnsi" w:hAnsiTheme="minorHAnsi"/>
                        </w:rPr>
                        <w:t xml:space="preserve">is an affiliated chapter of the GCSAA. </w:t>
                      </w:r>
                    </w:p>
                    <w:p w14:paraId="69FDC08F" w14:textId="77777777" w:rsidR="000042AC" w:rsidRPr="005E2A1E" w:rsidRDefault="000042AC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46D11B6B" w14:textId="77777777" w:rsidR="000042AC" w:rsidRPr="005E2A1E" w:rsidRDefault="000042AC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5F15C02B" w14:textId="77777777" w:rsidR="000042AC" w:rsidRPr="005E2A1E" w:rsidRDefault="000042AC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607A2BD4" w14:textId="28B985E9" w:rsidR="000042AC" w:rsidRPr="005E2A1E" w:rsidRDefault="000042AC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rPr>
                          <w:rFonts w:asciiTheme="minorHAnsi" w:hAnsiTheme="minorHAnsi"/>
                        </w:rPr>
                      </w:pPr>
                    </w:p>
                    <w:p w14:paraId="49F047AC" w14:textId="77777777" w:rsidR="000042AC" w:rsidRPr="005E2A1E" w:rsidRDefault="000042AC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72B6AC87" w14:textId="77777777" w:rsidR="007D181C" w:rsidRPr="005E2A1E" w:rsidRDefault="007D181C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25E769E3" w14:textId="0968F744" w:rsidR="007D181C" w:rsidRPr="005E2A1E" w:rsidRDefault="007D181C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  <w:rPr>
                          <w:rFonts w:asciiTheme="minorHAnsi" w:hAnsiTheme="minorHAnsi"/>
                          <w:color w:val="FF0000"/>
                        </w:rPr>
                      </w:pPr>
                      <w:r w:rsidRPr="005E2A1E">
                        <w:rPr>
                          <w:rFonts w:asciiTheme="minorHAnsi" w:hAnsiTheme="minorHAnsi"/>
                          <w:color w:val="FF0000"/>
                        </w:rPr>
                        <w:t>Map of other GCSA’s within association, promotion of regional conference, or other relevant chapter information</w:t>
                      </w:r>
                    </w:p>
                    <w:p w14:paraId="131BE1A0" w14:textId="77777777" w:rsidR="00936390" w:rsidRDefault="00936390" w:rsidP="00936390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85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92A0EDA" wp14:editId="3D9F2D0F">
                <wp:simplePos x="0" y="0"/>
                <wp:positionH relativeFrom="column">
                  <wp:posOffset>2794000</wp:posOffset>
                </wp:positionH>
                <wp:positionV relativeFrom="paragraph">
                  <wp:posOffset>6286500</wp:posOffset>
                </wp:positionV>
                <wp:extent cx="2834640" cy="688340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CFC81" w14:textId="1E907EA7" w:rsidR="000042AC" w:rsidRDefault="000042AC">
                            <w:pPr>
                              <w:pStyle w:val="BodyText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For more information, call </w:t>
                            </w:r>
                            <w:r w:rsidR="0056785F" w:rsidRPr="0056785F">
                              <w:rPr>
                                <w:rFonts w:ascii="Times New Roman" w:hAnsi="Times New Roman"/>
                                <w:color w:val="FF0000"/>
                              </w:rPr>
                              <w:t>Chapter Name</w:t>
                            </w:r>
                            <w:r w:rsidR="0056785F">
                              <w:rPr>
                                <w:rFonts w:ascii="Times New Roman" w:hAnsi="Times New Roman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 xml:space="preserve"> 1 (800) 732-6053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92A0EDA" id="Text_x0020_Box_x0020_15" o:spid="_x0000_s1032" type="#_x0000_t202" style="position:absolute;left:0;text-align:left;margin-left:220pt;margin-top:495pt;width:223.2pt;height:5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" o:allowincell="f" filled="f" stroked="f">
                <v:textbox>
                  <w:txbxContent>
                    <w:p w14:paraId="1C8CFC81" w14:textId="1E907EA7" w:rsidR="000042AC" w:rsidRDefault="000042AC">
                      <w:pPr>
                        <w:pStyle w:val="BodyText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For more information, call </w:t>
                      </w:r>
                      <w:r w:rsidR="0056785F" w:rsidRPr="0056785F">
                        <w:rPr>
                          <w:rFonts w:ascii="Times New Roman" w:hAnsi="Times New Roman"/>
                          <w:color w:val="FF0000"/>
                        </w:rPr>
                        <w:t>Chapter Name</w:t>
                      </w:r>
                      <w:r w:rsidR="0056785F">
                        <w:rPr>
                          <w:rFonts w:ascii="Times New Roman" w:hAnsi="Times New Roman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</w:rPr>
                        <w:br/>
                        <w:t xml:space="preserve"> 1 (800) 732-6053</w:t>
                      </w:r>
                    </w:p>
                  </w:txbxContent>
                </v:textbox>
              </v:shape>
            </w:pict>
          </mc:Fallback>
        </mc:AlternateContent>
      </w:r>
      <w:r w:rsidR="005806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9EECC4" wp14:editId="63C1AB21">
                <wp:simplePos x="0" y="0"/>
                <wp:positionH relativeFrom="column">
                  <wp:posOffset>6337935</wp:posOffset>
                </wp:positionH>
                <wp:positionV relativeFrom="paragraph">
                  <wp:posOffset>3660140</wp:posOffset>
                </wp:positionV>
                <wp:extent cx="1485900" cy="1600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E4FCF" w14:textId="77777777" w:rsidR="005806D3" w:rsidRPr="002F2B53" w:rsidRDefault="005806D3" w:rsidP="005806D3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2F2B53">
                              <w:rPr>
                                <w:b/>
                                <w:color w:val="FF0000"/>
                                <w:sz w:val="52"/>
                              </w:rPr>
                              <w:t>Chapter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39EECC4" id="Text_x0020_Box_x0020_35" o:spid="_x0000_s1033" type="#_x0000_t202" style="position:absolute;left:0;text-align:left;margin-left:499.05pt;margin-top:288.2pt;width:117pt;height:12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" filled="f" stroked="f">
                <v:textbox>
                  <w:txbxContent>
                    <w:p w14:paraId="57AE4FCF" w14:textId="77777777" w:rsidR="005806D3" w:rsidRPr="002F2B53" w:rsidRDefault="005806D3" w:rsidP="005806D3">
                      <w:pPr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 w:rsidRPr="002F2B53">
                        <w:rPr>
                          <w:b/>
                          <w:color w:val="FF0000"/>
                          <w:sz w:val="52"/>
                        </w:rPr>
                        <w:t>Chapter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6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26D6EEF" wp14:editId="5937E486">
                <wp:simplePos x="0" y="0"/>
                <wp:positionH relativeFrom="column">
                  <wp:posOffset>2834640</wp:posOffset>
                </wp:positionH>
                <wp:positionV relativeFrom="paragraph">
                  <wp:posOffset>2011680</wp:posOffset>
                </wp:positionV>
                <wp:extent cx="2377440" cy="0"/>
                <wp:effectExtent l="0" t="0" r="0" b="0"/>
                <wp:wrapNone/>
                <wp:docPr id="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773F7B7" id="Line_x0020_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158.4pt" to="410.4pt,15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" o:allowincell="f" strokeweight="2.25pt"/>
            </w:pict>
          </mc:Fallback>
        </mc:AlternateContent>
      </w:r>
      <w:r w:rsidR="005806D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E56B45C" wp14:editId="750C44C2">
                <wp:simplePos x="0" y="0"/>
                <wp:positionH relativeFrom="column">
                  <wp:posOffset>6126480</wp:posOffset>
                </wp:positionH>
                <wp:positionV relativeFrom="paragraph">
                  <wp:posOffset>2651760</wp:posOffset>
                </wp:positionV>
                <wp:extent cx="274320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82FB4FC" id="Line_x0020_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4pt,208.8pt" to="698.4pt,20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" o:allowincell="f" strokeweight="3pt"/>
            </w:pict>
          </mc:Fallback>
        </mc:AlternateContent>
      </w:r>
      <w:r w:rsidR="005806D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B09CEB3" wp14:editId="524B7AEC">
                <wp:simplePos x="0" y="0"/>
                <wp:positionH relativeFrom="column">
                  <wp:posOffset>6035040</wp:posOffset>
                </wp:positionH>
                <wp:positionV relativeFrom="paragraph">
                  <wp:posOffset>1280160</wp:posOffset>
                </wp:positionV>
                <wp:extent cx="2194560" cy="61264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5D9B4" w14:textId="77777777" w:rsidR="000042AC" w:rsidRPr="002F2B53" w:rsidRDefault="005806D3">
                            <w:pPr>
                              <w:pStyle w:val="BodyText3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2F2B53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Chapter </w:t>
                            </w:r>
                          </w:p>
                          <w:p w14:paraId="742DBE41" w14:textId="77777777" w:rsidR="005806D3" w:rsidRPr="002F2B53" w:rsidRDefault="005806D3">
                            <w:pPr>
                              <w:pStyle w:val="BodyText3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2F2B53">
                              <w:rPr>
                                <w:rFonts w:ascii="Times New Roman" w:hAnsi="Times New Roman"/>
                                <w:color w:val="FF0000"/>
                              </w:rPr>
                              <w:t>Name</w:t>
                            </w:r>
                          </w:p>
                          <w:p w14:paraId="19E8CB29" w14:textId="77777777" w:rsidR="005806D3" w:rsidRDefault="005806D3">
                            <w:pPr>
                              <w:pStyle w:val="BodyText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2C6AE00" w14:textId="77777777" w:rsidR="005806D3" w:rsidRDefault="005806D3">
                            <w:pPr>
                              <w:pStyle w:val="BodyText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B0E0220" w14:textId="77777777" w:rsidR="000042AC" w:rsidRDefault="000042A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3747472" w14:textId="77777777" w:rsidR="000042AC" w:rsidRPr="002F2B53" w:rsidRDefault="005806D3">
                            <w:pPr>
                              <w:rPr>
                                <w:rFonts w:ascii="Impact" w:hAnsi="Impact"/>
                                <w:color w:val="FF0000"/>
                                <w:sz w:val="48"/>
                              </w:rPr>
                            </w:pPr>
                            <w:r w:rsidRPr="002F2B53">
                              <w:rPr>
                                <w:rFonts w:ascii="Impact" w:hAnsi="Impact"/>
                                <w:color w:val="FF0000"/>
                                <w:sz w:val="48"/>
                              </w:rPr>
                              <w:t xml:space="preserve">Chapter tagline </w:t>
                            </w:r>
                          </w:p>
                          <w:p w14:paraId="75A405C3" w14:textId="77777777" w:rsidR="005806D3" w:rsidRDefault="005806D3">
                            <w:pPr>
                              <w:rPr>
                                <w:rFonts w:ascii="Impact" w:hAnsi="Impact"/>
                                <w:color w:val="000000"/>
                                <w:sz w:val="48"/>
                              </w:rPr>
                            </w:pPr>
                          </w:p>
                          <w:p w14:paraId="307E0D91" w14:textId="77777777" w:rsidR="005806D3" w:rsidRDefault="005806D3">
                            <w:pPr>
                              <w:rPr>
                                <w:rFonts w:ascii="Impact" w:hAnsi="Impact"/>
                                <w:color w:val="000000"/>
                                <w:sz w:val="48"/>
                              </w:rPr>
                            </w:pPr>
                          </w:p>
                          <w:p w14:paraId="6EDB33BD" w14:textId="77777777" w:rsidR="000042AC" w:rsidRDefault="000042A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A5CBF1C" w14:textId="77777777" w:rsidR="000042AC" w:rsidRDefault="000042A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31C9348" w14:textId="77777777" w:rsidR="000042AC" w:rsidRDefault="000042A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A4AD92A" w14:textId="77777777" w:rsidR="000042AC" w:rsidRDefault="000042A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47A2051" w14:textId="77777777" w:rsidR="000042AC" w:rsidRDefault="000042A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C3677CC" w14:textId="77777777" w:rsidR="000042AC" w:rsidRDefault="000042AC">
                            <w:pPr>
                              <w:pStyle w:val="Heading4"/>
                            </w:pPr>
                          </w:p>
                          <w:p w14:paraId="509ECC0A" w14:textId="77777777" w:rsidR="000042AC" w:rsidRDefault="000042AC"/>
                          <w:p w14:paraId="77066A14" w14:textId="77777777" w:rsidR="000042AC" w:rsidRDefault="000042AC">
                            <w:pPr>
                              <w:pStyle w:val="Heading4"/>
                            </w:pPr>
                          </w:p>
                          <w:p w14:paraId="4C208849" w14:textId="77777777" w:rsidR="000042AC" w:rsidRDefault="000042AC"/>
                          <w:p w14:paraId="17193EA6" w14:textId="7527CD91" w:rsidR="000042AC" w:rsidRPr="006E18F2" w:rsidRDefault="000042AC">
                            <w:pPr>
                              <w:pStyle w:val="Heading4"/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="006E18F2" w:rsidRPr="006E18F2">
                              <w:rPr>
                                <w:b/>
                                <w:sz w:val="32"/>
                              </w:rPr>
                              <w:t>Membership Benefits</w:t>
                            </w:r>
                          </w:p>
                          <w:p w14:paraId="3E852FE2" w14:textId="77777777" w:rsidR="000042AC" w:rsidRDefault="000042A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68AD92E" w14:textId="77777777" w:rsidR="000042AC" w:rsidRDefault="000042A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7BA78A6" w14:textId="77777777" w:rsidR="000042AC" w:rsidRDefault="000042A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7B36852" w14:textId="0082EC54" w:rsidR="000042AC" w:rsidRDefault="000042A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8B600D5" w14:textId="77777777" w:rsidR="000042AC" w:rsidRDefault="000042A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94ACCB6" w14:textId="77777777" w:rsidR="000042AC" w:rsidRDefault="000042A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59C3A16" w14:textId="77777777" w:rsidR="000042AC" w:rsidRDefault="000042A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56D1AE8" w14:textId="77777777" w:rsidR="000042AC" w:rsidRDefault="000042A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5AE29F8" w14:textId="77777777" w:rsidR="000042AC" w:rsidRDefault="000042A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58CFA52" w14:textId="77777777" w:rsidR="000042AC" w:rsidRDefault="000042A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B09CEB3" id="Text_x0020_Box_x0020_4" o:spid="_x0000_s1034" type="#_x0000_t202" style="position:absolute;left:0;text-align:left;margin-left:475.2pt;margin-top:100.8pt;width:172.8pt;height:482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" o:allowincell="f" stroked="f" strokecolor="white">
                <v:textbox>
                  <w:txbxContent>
                    <w:p w14:paraId="7075D9B4" w14:textId="77777777" w:rsidR="000042AC" w:rsidRPr="002F2B53" w:rsidRDefault="005806D3">
                      <w:pPr>
                        <w:pStyle w:val="BodyText3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2F2B53">
                        <w:rPr>
                          <w:rFonts w:ascii="Times New Roman" w:hAnsi="Times New Roman"/>
                          <w:color w:val="FF0000"/>
                        </w:rPr>
                        <w:t xml:space="preserve">Chapter </w:t>
                      </w:r>
                    </w:p>
                    <w:p w14:paraId="742DBE41" w14:textId="77777777" w:rsidR="005806D3" w:rsidRPr="002F2B53" w:rsidRDefault="005806D3">
                      <w:pPr>
                        <w:pStyle w:val="BodyText3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2F2B53">
                        <w:rPr>
                          <w:rFonts w:ascii="Times New Roman" w:hAnsi="Times New Roman"/>
                          <w:color w:val="FF0000"/>
                        </w:rPr>
                        <w:t>Name</w:t>
                      </w:r>
                    </w:p>
                    <w:p w14:paraId="19E8CB29" w14:textId="77777777" w:rsidR="005806D3" w:rsidRDefault="005806D3">
                      <w:pPr>
                        <w:pStyle w:val="BodyText3"/>
                        <w:rPr>
                          <w:rFonts w:ascii="Times New Roman" w:hAnsi="Times New Roman"/>
                        </w:rPr>
                      </w:pPr>
                    </w:p>
                    <w:p w14:paraId="12C6AE00" w14:textId="77777777" w:rsidR="005806D3" w:rsidRDefault="005806D3">
                      <w:pPr>
                        <w:pStyle w:val="BodyText3"/>
                        <w:rPr>
                          <w:rFonts w:ascii="Times New Roman" w:hAnsi="Times New Roman"/>
                        </w:rPr>
                      </w:pPr>
                    </w:p>
                    <w:p w14:paraId="6B0E0220" w14:textId="77777777" w:rsidR="000042AC" w:rsidRDefault="000042AC">
                      <w:pPr>
                        <w:rPr>
                          <w:color w:val="000000"/>
                        </w:rPr>
                      </w:pPr>
                    </w:p>
                    <w:p w14:paraId="13747472" w14:textId="77777777" w:rsidR="000042AC" w:rsidRPr="002F2B53" w:rsidRDefault="005806D3">
                      <w:pPr>
                        <w:rPr>
                          <w:rFonts w:ascii="Impact" w:hAnsi="Impact"/>
                          <w:color w:val="FF0000"/>
                          <w:sz w:val="48"/>
                        </w:rPr>
                      </w:pPr>
                      <w:r w:rsidRPr="002F2B53">
                        <w:rPr>
                          <w:rFonts w:ascii="Impact" w:hAnsi="Impact"/>
                          <w:color w:val="FF0000"/>
                          <w:sz w:val="48"/>
                        </w:rPr>
                        <w:t xml:space="preserve">Chapter tagline </w:t>
                      </w:r>
                    </w:p>
                    <w:p w14:paraId="75A405C3" w14:textId="77777777" w:rsidR="005806D3" w:rsidRDefault="005806D3">
                      <w:pPr>
                        <w:rPr>
                          <w:rFonts w:ascii="Impact" w:hAnsi="Impact"/>
                          <w:color w:val="000000"/>
                          <w:sz w:val="48"/>
                        </w:rPr>
                      </w:pPr>
                    </w:p>
                    <w:p w14:paraId="307E0D91" w14:textId="77777777" w:rsidR="005806D3" w:rsidRDefault="005806D3">
                      <w:pPr>
                        <w:rPr>
                          <w:rFonts w:ascii="Impact" w:hAnsi="Impact"/>
                          <w:color w:val="000000"/>
                          <w:sz w:val="48"/>
                        </w:rPr>
                      </w:pPr>
                    </w:p>
                    <w:p w14:paraId="6EDB33BD" w14:textId="77777777" w:rsidR="000042AC" w:rsidRDefault="000042AC">
                      <w:pPr>
                        <w:rPr>
                          <w:color w:val="000000"/>
                        </w:rPr>
                      </w:pPr>
                    </w:p>
                    <w:p w14:paraId="6A5CBF1C" w14:textId="77777777" w:rsidR="000042AC" w:rsidRDefault="000042AC">
                      <w:pPr>
                        <w:rPr>
                          <w:color w:val="000000"/>
                        </w:rPr>
                      </w:pPr>
                    </w:p>
                    <w:p w14:paraId="031C9348" w14:textId="77777777" w:rsidR="000042AC" w:rsidRDefault="000042AC">
                      <w:pPr>
                        <w:rPr>
                          <w:color w:val="000000"/>
                        </w:rPr>
                      </w:pPr>
                    </w:p>
                    <w:p w14:paraId="7A4AD92A" w14:textId="77777777" w:rsidR="000042AC" w:rsidRDefault="000042AC">
                      <w:pPr>
                        <w:rPr>
                          <w:color w:val="000000"/>
                        </w:rPr>
                      </w:pPr>
                    </w:p>
                    <w:p w14:paraId="247A2051" w14:textId="77777777" w:rsidR="000042AC" w:rsidRDefault="000042AC">
                      <w:pPr>
                        <w:rPr>
                          <w:color w:val="000000"/>
                        </w:rPr>
                      </w:pPr>
                    </w:p>
                    <w:p w14:paraId="7C3677CC" w14:textId="77777777" w:rsidR="000042AC" w:rsidRDefault="000042AC">
                      <w:pPr>
                        <w:pStyle w:val="Heading4"/>
                      </w:pPr>
                    </w:p>
                    <w:p w14:paraId="509ECC0A" w14:textId="77777777" w:rsidR="000042AC" w:rsidRDefault="000042AC"/>
                    <w:p w14:paraId="77066A14" w14:textId="77777777" w:rsidR="000042AC" w:rsidRDefault="000042AC">
                      <w:pPr>
                        <w:pStyle w:val="Heading4"/>
                      </w:pPr>
                    </w:p>
                    <w:p w14:paraId="4C208849" w14:textId="77777777" w:rsidR="000042AC" w:rsidRDefault="000042AC"/>
                    <w:p w14:paraId="17193EA6" w14:textId="7527CD91" w:rsidR="000042AC" w:rsidRPr="006E18F2" w:rsidRDefault="000042AC">
                      <w:pPr>
                        <w:pStyle w:val="Heading4"/>
                        <w:rPr>
                          <w:b/>
                        </w:rPr>
                      </w:pPr>
                      <w:r>
                        <w:br/>
                      </w:r>
                      <w:r w:rsidR="006E18F2" w:rsidRPr="006E18F2">
                        <w:rPr>
                          <w:b/>
                          <w:sz w:val="32"/>
                        </w:rPr>
                        <w:t>Membership Benefits</w:t>
                      </w:r>
                    </w:p>
                    <w:p w14:paraId="3E852FE2" w14:textId="77777777" w:rsidR="000042AC" w:rsidRDefault="000042AC">
                      <w:pPr>
                        <w:rPr>
                          <w:color w:val="000000"/>
                        </w:rPr>
                      </w:pPr>
                    </w:p>
                    <w:p w14:paraId="168AD92E" w14:textId="77777777" w:rsidR="000042AC" w:rsidRDefault="000042AC">
                      <w:pPr>
                        <w:rPr>
                          <w:color w:val="000000"/>
                        </w:rPr>
                      </w:pPr>
                    </w:p>
                    <w:p w14:paraId="67BA78A6" w14:textId="77777777" w:rsidR="000042AC" w:rsidRDefault="000042AC">
                      <w:pPr>
                        <w:rPr>
                          <w:color w:val="000000"/>
                        </w:rPr>
                      </w:pPr>
                    </w:p>
                    <w:p w14:paraId="77B36852" w14:textId="0082EC54" w:rsidR="000042AC" w:rsidRDefault="000042AC">
                      <w:pPr>
                        <w:rPr>
                          <w:color w:val="000000"/>
                        </w:rPr>
                      </w:pPr>
                    </w:p>
                    <w:p w14:paraId="38B600D5" w14:textId="77777777" w:rsidR="000042AC" w:rsidRDefault="000042AC">
                      <w:pPr>
                        <w:rPr>
                          <w:color w:val="000000"/>
                        </w:rPr>
                      </w:pPr>
                    </w:p>
                    <w:p w14:paraId="394ACCB6" w14:textId="77777777" w:rsidR="000042AC" w:rsidRDefault="000042AC">
                      <w:pPr>
                        <w:rPr>
                          <w:color w:val="000000"/>
                        </w:rPr>
                      </w:pPr>
                    </w:p>
                    <w:p w14:paraId="059C3A16" w14:textId="77777777" w:rsidR="000042AC" w:rsidRDefault="000042AC">
                      <w:pPr>
                        <w:rPr>
                          <w:color w:val="000000"/>
                        </w:rPr>
                      </w:pPr>
                    </w:p>
                    <w:p w14:paraId="556D1AE8" w14:textId="77777777" w:rsidR="000042AC" w:rsidRDefault="000042AC">
                      <w:pPr>
                        <w:rPr>
                          <w:color w:val="000000"/>
                        </w:rPr>
                      </w:pPr>
                    </w:p>
                    <w:p w14:paraId="55AE29F8" w14:textId="77777777" w:rsidR="000042AC" w:rsidRDefault="000042AC">
                      <w:pPr>
                        <w:rPr>
                          <w:color w:val="000000"/>
                        </w:rPr>
                      </w:pPr>
                    </w:p>
                    <w:p w14:paraId="158CFA52" w14:textId="77777777" w:rsidR="000042AC" w:rsidRDefault="000042AC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6D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4B79E08" wp14:editId="07EA371A">
                <wp:simplePos x="0" y="0"/>
                <wp:positionH relativeFrom="column">
                  <wp:posOffset>8321040</wp:posOffset>
                </wp:positionH>
                <wp:positionV relativeFrom="paragraph">
                  <wp:posOffset>365760</wp:posOffset>
                </wp:positionV>
                <wp:extent cx="548640" cy="713232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7132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3CDD041" id="Rectangle_x0020_8" o:spid="_x0000_s1026" style="position:absolute;margin-left:655.2pt;margin-top:28.8pt;width:43.2pt;height:56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" o:allowincell="f" fillcolor="#767676" stroked="f">
                <v:fill focus="100%" type="gradient"/>
              </v:rect>
            </w:pict>
          </mc:Fallback>
        </mc:AlternateContent>
      </w:r>
    </w:p>
    <w:sectPr w:rsidR="000042AC">
      <w:pgSz w:w="15840" w:h="12240" w:orient="landscape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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</w:rPr>
    </w:lvl>
  </w:abstractNum>
  <w:abstractNum w:abstractNumId="7" w15:restartNumberingAfterBreak="0">
    <w:nsid w:val="0C5A07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9F76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367C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8E"/>
    <w:rsid w:val="000042AC"/>
    <w:rsid w:val="000E0A8E"/>
    <w:rsid w:val="001D4186"/>
    <w:rsid w:val="002656BF"/>
    <w:rsid w:val="002F2B53"/>
    <w:rsid w:val="0034111B"/>
    <w:rsid w:val="004172D4"/>
    <w:rsid w:val="0056785F"/>
    <w:rsid w:val="005806D3"/>
    <w:rsid w:val="005C7AC1"/>
    <w:rsid w:val="005E2A1E"/>
    <w:rsid w:val="006E18F2"/>
    <w:rsid w:val="007D181C"/>
    <w:rsid w:val="008B2D6A"/>
    <w:rsid w:val="00936390"/>
    <w:rsid w:val="00A23AE8"/>
    <w:rsid w:val="00A74D8E"/>
    <w:rsid w:val="00B1657F"/>
    <w:rsid w:val="00B2242A"/>
    <w:rsid w:val="00D05D0C"/>
    <w:rsid w:val="00D5385A"/>
    <w:rsid w:val="00E843BB"/>
    <w:rsid w:val="00EE5853"/>
    <w:rsid w:val="00F32AAB"/>
    <w:rsid w:val="00F5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2D2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Impact" w:hAnsi="Impact"/>
      <w:color w:val="FF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-180"/>
      <w:outlineLvl w:val="2"/>
    </w:pPr>
    <w:rPr>
      <w:i/>
      <w:iCs/>
      <w:color w:val="000000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6D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6D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6D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3">
    <w:name w:val="Body Text 3"/>
    <w:basedOn w:val="Normal"/>
    <w:rPr>
      <w:b/>
      <w:bCs/>
      <w:i/>
      <w:iCs/>
      <w:color w:val="000000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6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6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6D3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GCSAA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Satterlee</dc:creator>
  <cp:keywords/>
  <cp:lastModifiedBy>Angela Hartmann</cp:lastModifiedBy>
  <cp:revision>2</cp:revision>
  <cp:lastPrinted>2000-08-10T13:47:00Z</cp:lastPrinted>
  <dcterms:created xsi:type="dcterms:W3CDTF">2015-09-30T16:19:00Z</dcterms:created>
  <dcterms:modified xsi:type="dcterms:W3CDTF">2015-09-30T16:19:00Z</dcterms:modified>
</cp:coreProperties>
</file>