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BA681" w14:textId="77777777" w:rsidR="00327998" w:rsidRDefault="00327998" w:rsidP="00327998">
      <w:pPr>
        <w:widowControl w:val="0"/>
        <w:autoSpaceDE w:val="0"/>
        <w:autoSpaceDN w:val="0"/>
        <w:adjustRightInd w:val="0"/>
        <w:rPr>
          <w:rFonts w:cs="Helvetica Neue"/>
          <w:b/>
          <w:color w:val="4E4C48"/>
        </w:rPr>
      </w:pPr>
    </w:p>
    <w:p w14:paraId="70EF6ED7" w14:textId="43329B21" w:rsidR="00327998" w:rsidRPr="00327998" w:rsidRDefault="00327998" w:rsidP="00327998">
      <w:pPr>
        <w:widowControl w:val="0"/>
        <w:autoSpaceDE w:val="0"/>
        <w:autoSpaceDN w:val="0"/>
        <w:adjustRightInd w:val="0"/>
        <w:rPr>
          <w:rFonts w:cs="Helvetica Neue"/>
          <w:b/>
          <w:color w:val="4E4C48"/>
        </w:rPr>
      </w:pPr>
      <w:r w:rsidRPr="00327998">
        <w:rPr>
          <w:rFonts w:cs="Helvetica Neue"/>
          <w:b/>
          <w:color w:val="4E4C48"/>
        </w:rPr>
        <w:t xml:space="preserve">Paul </w:t>
      </w:r>
      <w:r w:rsidR="00241D84">
        <w:rPr>
          <w:rFonts w:cs="Helvetica Neue"/>
          <w:b/>
          <w:color w:val="4E4C48"/>
        </w:rPr>
        <w:t xml:space="preserve">L. </w:t>
      </w:r>
      <w:r w:rsidRPr="00327998">
        <w:rPr>
          <w:rFonts w:cs="Helvetica Neue"/>
          <w:b/>
          <w:color w:val="4E4C48"/>
        </w:rPr>
        <w:t>Carter to receive President’s Award for Environmental Stewardship at 2015 Golf Industry Show</w:t>
      </w:r>
    </w:p>
    <w:p w14:paraId="2C7C0EFD" w14:textId="49EAF553" w:rsidR="00327998" w:rsidRPr="00327998" w:rsidRDefault="00327998" w:rsidP="00327998">
      <w:pPr>
        <w:widowControl w:val="0"/>
        <w:autoSpaceDE w:val="0"/>
        <w:autoSpaceDN w:val="0"/>
        <w:adjustRightInd w:val="0"/>
        <w:rPr>
          <w:rFonts w:cs="Helvetica Neue"/>
          <w:i/>
          <w:color w:val="4E4C48"/>
        </w:rPr>
      </w:pPr>
      <w:r>
        <w:rPr>
          <w:rFonts w:cs="Helvetica Neue"/>
          <w:i/>
          <w:color w:val="4E4C48"/>
        </w:rPr>
        <w:t xml:space="preserve">Golf Course Superintendents Association of America recognizes Tennessee superintendent with top </w:t>
      </w:r>
      <w:r w:rsidR="00AB22AE">
        <w:rPr>
          <w:rFonts w:cs="Helvetica Neue"/>
          <w:i/>
          <w:color w:val="4E4C48"/>
        </w:rPr>
        <w:t xml:space="preserve">environmental </w:t>
      </w:r>
      <w:r>
        <w:rPr>
          <w:rFonts w:cs="Helvetica Neue"/>
          <w:i/>
          <w:color w:val="4E4C48"/>
        </w:rPr>
        <w:t>award</w:t>
      </w:r>
    </w:p>
    <w:p w14:paraId="2E57D481" w14:textId="77777777" w:rsidR="00327998" w:rsidRDefault="00327998" w:rsidP="00327998">
      <w:pPr>
        <w:widowControl w:val="0"/>
        <w:autoSpaceDE w:val="0"/>
        <w:autoSpaceDN w:val="0"/>
        <w:adjustRightInd w:val="0"/>
        <w:rPr>
          <w:rFonts w:cs="Helvetica Neue"/>
          <w:color w:val="4E4C48"/>
        </w:rPr>
      </w:pPr>
    </w:p>
    <w:p w14:paraId="7A803579" w14:textId="43571D12" w:rsidR="00327998" w:rsidRPr="00327998" w:rsidRDefault="00327998" w:rsidP="00327998">
      <w:pPr>
        <w:widowControl w:val="0"/>
        <w:autoSpaceDE w:val="0"/>
        <w:autoSpaceDN w:val="0"/>
        <w:adjustRightInd w:val="0"/>
        <w:rPr>
          <w:rFonts w:cs="Helvetica Neue"/>
          <w:color w:val="4E4C48"/>
        </w:rPr>
      </w:pPr>
      <w:r>
        <w:rPr>
          <w:rFonts w:cs="Helvetica Neue"/>
          <w:color w:val="4E4C48"/>
        </w:rPr>
        <w:t xml:space="preserve">Lawrence, Kan. (Nov. xx, 2014) – Paul </w:t>
      </w:r>
      <w:r w:rsidR="003F0A02">
        <w:rPr>
          <w:rFonts w:cs="Helvetica Neue"/>
          <w:color w:val="4E4C48"/>
        </w:rPr>
        <w:t xml:space="preserve">L. </w:t>
      </w:r>
      <w:r>
        <w:rPr>
          <w:rFonts w:cs="Helvetica Neue"/>
          <w:color w:val="4E4C48"/>
        </w:rPr>
        <w:t>Carter</w:t>
      </w:r>
      <w:r w:rsidRPr="00327998">
        <w:rPr>
          <w:rFonts w:cs="Helvetica Neue"/>
          <w:color w:val="4E4C48"/>
        </w:rPr>
        <w:t xml:space="preserve">, </w:t>
      </w:r>
      <w:r>
        <w:rPr>
          <w:rFonts w:cs="Helvetica Neue"/>
          <w:color w:val="4E4C48"/>
        </w:rPr>
        <w:t xml:space="preserve">a </w:t>
      </w:r>
      <w:r w:rsidRPr="00327998">
        <w:rPr>
          <w:rFonts w:cs="Helvetica Neue"/>
          <w:color w:val="4E4C48"/>
        </w:rPr>
        <w:t>certified golf c</w:t>
      </w:r>
      <w:r>
        <w:rPr>
          <w:rFonts w:cs="Helvetica Neue"/>
          <w:color w:val="4E4C48"/>
        </w:rPr>
        <w:t>ourse superintendent (CGCS) at Bear Trace at Harr</w:t>
      </w:r>
      <w:r w:rsidR="003C6006">
        <w:rPr>
          <w:rFonts w:cs="Helvetica Neue"/>
          <w:color w:val="4E4C48"/>
        </w:rPr>
        <w:t>ison Bay, Tenn., for the last 13</w:t>
      </w:r>
      <w:r>
        <w:rPr>
          <w:rFonts w:cs="Helvetica Neue"/>
          <w:color w:val="4E4C48"/>
        </w:rPr>
        <w:t xml:space="preserve"> years</w:t>
      </w:r>
      <w:r w:rsidRPr="00327998">
        <w:rPr>
          <w:rFonts w:cs="Helvetica Neue"/>
          <w:color w:val="4E4C48"/>
        </w:rPr>
        <w:t>, has b</w:t>
      </w:r>
      <w:r>
        <w:rPr>
          <w:rFonts w:cs="Helvetica Neue"/>
          <w:color w:val="4E4C48"/>
        </w:rPr>
        <w:t>een selected to receive the 2015</w:t>
      </w:r>
      <w:r w:rsidRPr="00327998">
        <w:rPr>
          <w:rFonts w:cs="Helvetica Neue"/>
          <w:color w:val="4E4C48"/>
        </w:rPr>
        <w:t xml:space="preserve"> President's Award for Environmental Stewardship by the board of directors of the Golf Course Superintendents Association of America (GCSAA).</w:t>
      </w:r>
    </w:p>
    <w:p w14:paraId="23905048" w14:textId="77777777" w:rsidR="00327998" w:rsidRDefault="00327998" w:rsidP="00327998">
      <w:pPr>
        <w:widowControl w:val="0"/>
        <w:autoSpaceDE w:val="0"/>
        <w:autoSpaceDN w:val="0"/>
        <w:adjustRightInd w:val="0"/>
        <w:rPr>
          <w:rFonts w:cs="Helvetica Neue"/>
          <w:color w:val="4E4C48"/>
        </w:rPr>
      </w:pPr>
    </w:p>
    <w:p w14:paraId="72648E3B" w14:textId="55D25C26" w:rsidR="00327998" w:rsidRDefault="00327998" w:rsidP="00327998">
      <w:pPr>
        <w:widowControl w:val="0"/>
        <w:autoSpaceDE w:val="0"/>
        <w:autoSpaceDN w:val="0"/>
        <w:adjustRightInd w:val="0"/>
        <w:rPr>
          <w:rFonts w:cs="Helvetica Neue"/>
          <w:color w:val="4E4C48"/>
        </w:rPr>
      </w:pPr>
      <w:r>
        <w:rPr>
          <w:rFonts w:cs="Helvetica Neue"/>
          <w:color w:val="4E4C48"/>
        </w:rPr>
        <w:t>Carter</w:t>
      </w:r>
      <w:r w:rsidR="002A592A">
        <w:rPr>
          <w:rFonts w:cs="Helvetica Neue"/>
          <w:color w:val="4E4C48"/>
        </w:rPr>
        <w:t>, 45,</w:t>
      </w:r>
      <w:r w:rsidRPr="00327998">
        <w:rPr>
          <w:rFonts w:cs="Helvetica Neue"/>
          <w:color w:val="4E4C48"/>
        </w:rPr>
        <w:t xml:space="preserve"> will officially receive the award Wednesday, Feb. </w:t>
      </w:r>
      <w:r>
        <w:rPr>
          <w:rFonts w:cs="Helvetica Neue"/>
          <w:color w:val="4E4C48"/>
        </w:rPr>
        <w:t>2</w:t>
      </w:r>
      <w:r w:rsidRPr="00327998">
        <w:rPr>
          <w:rFonts w:cs="Helvetica Neue"/>
          <w:color w:val="4E4C48"/>
        </w:rPr>
        <w:t>5, during</w:t>
      </w:r>
      <w:r>
        <w:rPr>
          <w:rFonts w:cs="Helvetica Neue"/>
          <w:color w:val="4E4C48"/>
        </w:rPr>
        <w:t xml:space="preserve"> the Opening Session at the 2015 Golf Industry Show in San Antonio</w:t>
      </w:r>
      <w:r w:rsidRPr="00327998">
        <w:rPr>
          <w:rFonts w:cs="Helvetica Neue"/>
          <w:color w:val="4E4C48"/>
        </w:rPr>
        <w:t xml:space="preserve"> (Feb. </w:t>
      </w:r>
      <w:r>
        <w:rPr>
          <w:rFonts w:cs="Helvetica Neue"/>
          <w:color w:val="4E4C48"/>
        </w:rPr>
        <w:t>2</w:t>
      </w:r>
      <w:r w:rsidRPr="00327998">
        <w:rPr>
          <w:rFonts w:cs="Helvetica Neue"/>
          <w:color w:val="4E4C48"/>
        </w:rPr>
        <w:t>1-</w:t>
      </w:r>
      <w:r>
        <w:rPr>
          <w:rFonts w:cs="Helvetica Neue"/>
          <w:color w:val="4E4C48"/>
        </w:rPr>
        <w:t>2</w:t>
      </w:r>
      <w:r w:rsidRPr="00327998">
        <w:rPr>
          <w:rFonts w:cs="Helvetica Neue"/>
          <w:color w:val="4E4C48"/>
        </w:rPr>
        <w:t>6). Th</w:t>
      </w:r>
      <w:r>
        <w:rPr>
          <w:rFonts w:cs="Helvetica Neue"/>
          <w:color w:val="4E4C48"/>
        </w:rPr>
        <w:t xml:space="preserve">e Opening Session is </w:t>
      </w:r>
      <w:r w:rsidRPr="00327998">
        <w:rPr>
          <w:rFonts w:cs="Helvetica Neue"/>
          <w:color w:val="4E4C48"/>
        </w:rPr>
        <w:t>presented in partnership with Syngenta.</w:t>
      </w:r>
    </w:p>
    <w:p w14:paraId="16B1507E" w14:textId="77777777" w:rsidR="00327998" w:rsidRDefault="00327998" w:rsidP="00327998">
      <w:pPr>
        <w:widowControl w:val="0"/>
        <w:autoSpaceDE w:val="0"/>
        <w:autoSpaceDN w:val="0"/>
        <w:adjustRightInd w:val="0"/>
        <w:rPr>
          <w:rFonts w:cs="Helvetica Neue"/>
          <w:color w:val="4E4C48"/>
        </w:rPr>
      </w:pPr>
    </w:p>
    <w:p w14:paraId="2B69AA59" w14:textId="429CE091" w:rsidR="00327998" w:rsidRDefault="00327998" w:rsidP="00327998">
      <w:pPr>
        <w:widowControl w:val="0"/>
        <w:autoSpaceDE w:val="0"/>
        <w:autoSpaceDN w:val="0"/>
        <w:adjustRightInd w:val="0"/>
        <w:rPr>
          <w:rFonts w:cs="Helvetica Neue"/>
          <w:color w:val="4E4C48"/>
        </w:rPr>
      </w:pPr>
      <w:r w:rsidRPr="00327998">
        <w:rPr>
          <w:rFonts w:cs="Helvetica Neue"/>
          <w:color w:val="4E4C48"/>
        </w:rPr>
        <w:t>The GCSAA President's Award for Environmental Stewardship was es</w:t>
      </w:r>
      <w:r w:rsidR="002A592A">
        <w:rPr>
          <w:rFonts w:cs="Helvetica Neue"/>
          <w:color w:val="4E4C48"/>
        </w:rPr>
        <w:t>tablished in 1991 to recognize “</w:t>
      </w:r>
      <w:r w:rsidRPr="00327998">
        <w:rPr>
          <w:rFonts w:cs="Helvetica Neue"/>
          <w:color w:val="4E4C48"/>
        </w:rPr>
        <w:t>an exceptional environmental contribution to the game of golf; a contribution that further exemplifies the golf course superintendent’s image as a steward of the land."</w:t>
      </w:r>
    </w:p>
    <w:p w14:paraId="0FB8D122" w14:textId="77777777" w:rsidR="00327998" w:rsidRPr="00327998" w:rsidRDefault="00327998" w:rsidP="00327998">
      <w:pPr>
        <w:widowControl w:val="0"/>
        <w:autoSpaceDE w:val="0"/>
        <w:autoSpaceDN w:val="0"/>
        <w:adjustRightInd w:val="0"/>
        <w:rPr>
          <w:rFonts w:cs="Helvetica Neue"/>
          <w:color w:val="4E4C48"/>
        </w:rPr>
      </w:pPr>
    </w:p>
    <w:p w14:paraId="729A01E8" w14:textId="24498D6E" w:rsidR="0071165A" w:rsidRPr="00327998" w:rsidRDefault="0071165A" w:rsidP="0071165A">
      <w:pPr>
        <w:widowControl w:val="0"/>
        <w:autoSpaceDE w:val="0"/>
        <w:autoSpaceDN w:val="0"/>
        <w:adjustRightInd w:val="0"/>
        <w:rPr>
          <w:rFonts w:cs="Helvetica Neue"/>
          <w:color w:val="4E4C48"/>
        </w:rPr>
      </w:pPr>
      <w:r>
        <w:rPr>
          <w:rFonts w:cs="Helvetica Neue"/>
          <w:color w:val="4E4C48"/>
        </w:rPr>
        <w:t>"Paul’s work is</w:t>
      </w:r>
      <w:r w:rsidRPr="00327998">
        <w:rPr>
          <w:rFonts w:cs="Helvetica Neue"/>
          <w:color w:val="4E4C48"/>
        </w:rPr>
        <w:t xml:space="preserve"> a shining </w:t>
      </w:r>
      <w:r>
        <w:rPr>
          <w:rFonts w:cs="Helvetica Neue"/>
          <w:color w:val="4E4C48"/>
        </w:rPr>
        <w:t>example for all superintendents</w:t>
      </w:r>
      <w:r w:rsidR="006F1831">
        <w:rPr>
          <w:rFonts w:cs="Helvetica Neue"/>
          <w:color w:val="4E4C48"/>
        </w:rPr>
        <w:t xml:space="preserve">,” said GCSAA President Keith </w:t>
      </w:r>
      <w:proofErr w:type="spellStart"/>
      <w:r w:rsidR="006F1831">
        <w:rPr>
          <w:rFonts w:cs="Helvetica Neue"/>
          <w:color w:val="4E4C48"/>
        </w:rPr>
        <w:t>Ih</w:t>
      </w:r>
      <w:r>
        <w:rPr>
          <w:rFonts w:cs="Helvetica Neue"/>
          <w:color w:val="4E4C48"/>
        </w:rPr>
        <w:t>ms</w:t>
      </w:r>
      <w:proofErr w:type="spellEnd"/>
      <w:r>
        <w:rPr>
          <w:rFonts w:cs="Helvetica Neue"/>
          <w:color w:val="4E4C48"/>
        </w:rPr>
        <w:t>, CGCS. “T</w:t>
      </w:r>
      <w:r w:rsidR="00DE3E3B">
        <w:rPr>
          <w:rFonts w:cs="Helvetica Neue"/>
          <w:color w:val="4E4C48"/>
        </w:rPr>
        <w:t>hrough his</w:t>
      </w:r>
      <w:r>
        <w:rPr>
          <w:rFonts w:cs="Helvetica Neue"/>
          <w:color w:val="4E4C48"/>
        </w:rPr>
        <w:t xml:space="preserve"> impactful </w:t>
      </w:r>
      <w:r w:rsidRPr="00327998">
        <w:rPr>
          <w:rFonts w:cs="Helvetica Neue"/>
          <w:color w:val="4E4C48"/>
        </w:rPr>
        <w:t>e</w:t>
      </w:r>
      <w:r w:rsidR="00DE3E3B">
        <w:rPr>
          <w:rFonts w:cs="Helvetica Neue"/>
          <w:color w:val="4E4C48"/>
        </w:rPr>
        <w:t>nvironmental stewardship</w:t>
      </w:r>
      <w:r>
        <w:rPr>
          <w:rFonts w:cs="Helvetica Neue"/>
          <w:color w:val="4E4C48"/>
        </w:rPr>
        <w:t>, he demonstrates the full benefits of what golf courses ca</w:t>
      </w:r>
      <w:r w:rsidR="003F0A02">
        <w:rPr>
          <w:rFonts w:cs="Helvetica Neue"/>
          <w:color w:val="4E4C48"/>
        </w:rPr>
        <w:t>n be for recreation and a healthy environment through professional management</w:t>
      </w:r>
      <w:r>
        <w:rPr>
          <w:rFonts w:cs="Helvetica Neue"/>
          <w:color w:val="4E4C48"/>
        </w:rPr>
        <w:t>. W</w:t>
      </w:r>
      <w:r w:rsidR="003F0A02">
        <w:rPr>
          <w:rFonts w:cs="Helvetica Neue"/>
          <w:color w:val="4E4C48"/>
        </w:rPr>
        <w:t>e are</w:t>
      </w:r>
      <w:r w:rsidRPr="00327998">
        <w:rPr>
          <w:rFonts w:cs="Helvetica Neue"/>
          <w:color w:val="4E4C48"/>
        </w:rPr>
        <w:t xml:space="preserve"> pleased to honor him</w:t>
      </w:r>
      <w:r>
        <w:rPr>
          <w:rFonts w:cs="Helvetica Neue"/>
          <w:color w:val="4E4C48"/>
        </w:rPr>
        <w:t xml:space="preserve"> for his</w:t>
      </w:r>
      <w:r w:rsidRPr="00327998">
        <w:rPr>
          <w:rFonts w:cs="Helvetica Neue"/>
          <w:color w:val="4E4C48"/>
        </w:rPr>
        <w:t xml:space="preserve"> accomplishments."</w:t>
      </w:r>
    </w:p>
    <w:p w14:paraId="19480FCE" w14:textId="77777777" w:rsidR="0071165A" w:rsidRDefault="0071165A" w:rsidP="00327998">
      <w:pPr>
        <w:widowControl w:val="0"/>
        <w:autoSpaceDE w:val="0"/>
        <w:autoSpaceDN w:val="0"/>
        <w:adjustRightInd w:val="0"/>
        <w:rPr>
          <w:rFonts w:cs="Helvetica Neue"/>
          <w:color w:val="4E4C48"/>
        </w:rPr>
      </w:pPr>
    </w:p>
    <w:p w14:paraId="403BACB0" w14:textId="2D6290F2" w:rsidR="00327998" w:rsidRDefault="00327998" w:rsidP="00327998">
      <w:pPr>
        <w:widowControl w:val="0"/>
        <w:autoSpaceDE w:val="0"/>
        <w:autoSpaceDN w:val="0"/>
        <w:adjustRightInd w:val="0"/>
        <w:rPr>
          <w:rFonts w:cs="Helvetica Neue"/>
          <w:color w:val="4E4C48"/>
        </w:rPr>
      </w:pPr>
      <w:r>
        <w:rPr>
          <w:rFonts w:cs="Helvetica Neue"/>
          <w:color w:val="4E4C48"/>
        </w:rPr>
        <w:t>A 22-year member of GCSAA, Carter</w:t>
      </w:r>
      <w:r w:rsidRPr="00327998">
        <w:rPr>
          <w:rFonts w:cs="Helvetica Neue"/>
          <w:color w:val="4E4C48"/>
        </w:rPr>
        <w:t xml:space="preserve"> has </w:t>
      </w:r>
      <w:r w:rsidR="00DE3E3B">
        <w:rPr>
          <w:rFonts w:cs="Helvetica Neue"/>
          <w:color w:val="4E4C48"/>
        </w:rPr>
        <w:t xml:space="preserve">been actively working to promote </w:t>
      </w:r>
      <w:r w:rsidR="00E33954">
        <w:rPr>
          <w:rFonts w:cs="Helvetica Neue"/>
          <w:color w:val="4E4C48"/>
        </w:rPr>
        <w:t>environmental</w:t>
      </w:r>
      <w:r w:rsidR="00F57815">
        <w:rPr>
          <w:rFonts w:cs="Helvetica Neue"/>
          <w:color w:val="4E4C48"/>
        </w:rPr>
        <w:t xml:space="preserve">ly </w:t>
      </w:r>
      <w:r w:rsidR="00DE3E3B">
        <w:rPr>
          <w:rFonts w:cs="Helvetica Neue"/>
          <w:color w:val="4E4C48"/>
        </w:rPr>
        <w:t>friendly golf from the</w:t>
      </w:r>
      <w:r w:rsidR="00F57815">
        <w:rPr>
          <w:rFonts w:cs="Helvetica Neue"/>
          <w:color w:val="4E4C48"/>
        </w:rPr>
        <w:t xml:space="preserve"> start</w:t>
      </w:r>
      <w:r w:rsidR="00E33954">
        <w:rPr>
          <w:rFonts w:cs="Helvetica Neue"/>
          <w:color w:val="4E4C48"/>
        </w:rPr>
        <w:t>. A graduate of Auburn Un</w:t>
      </w:r>
      <w:r w:rsidR="008B5AAA">
        <w:rPr>
          <w:rFonts w:cs="Helvetica Neue"/>
          <w:color w:val="4E4C48"/>
        </w:rPr>
        <w:t>iversity, where he earned a bachelor’s degree</w:t>
      </w:r>
      <w:r w:rsidR="00E33954">
        <w:rPr>
          <w:rFonts w:cs="Helvetica Neue"/>
          <w:color w:val="4E4C48"/>
        </w:rPr>
        <w:t xml:space="preserve"> in horticulture-landscape design, Carter </w:t>
      </w:r>
      <w:r w:rsidR="00D24810">
        <w:rPr>
          <w:rFonts w:cs="Helvetica Neue"/>
          <w:color w:val="4E4C48"/>
        </w:rPr>
        <w:t xml:space="preserve">previously won </w:t>
      </w:r>
      <w:r w:rsidR="00F57815">
        <w:rPr>
          <w:rFonts w:cs="Helvetica Neue"/>
          <w:color w:val="4E4C48"/>
        </w:rPr>
        <w:t xml:space="preserve">the GCSAA national public and overall Environmental Leadership in Golf Award in 2013 after </w:t>
      </w:r>
      <w:r w:rsidR="00D24810">
        <w:rPr>
          <w:rFonts w:cs="Helvetica Neue"/>
          <w:color w:val="4E4C48"/>
        </w:rPr>
        <w:t>four con</w:t>
      </w:r>
      <w:r w:rsidR="00F57815">
        <w:rPr>
          <w:rFonts w:cs="Helvetica Neue"/>
          <w:color w:val="4E4C48"/>
        </w:rPr>
        <w:t xml:space="preserve">secutive association regional awards for </w:t>
      </w:r>
      <w:r w:rsidR="00D24810">
        <w:rPr>
          <w:rFonts w:cs="Helvetica Neue"/>
          <w:color w:val="4E4C48"/>
        </w:rPr>
        <w:t>environment</w:t>
      </w:r>
      <w:r w:rsidR="00F57815">
        <w:rPr>
          <w:rFonts w:cs="Helvetica Neue"/>
          <w:color w:val="4E4C48"/>
        </w:rPr>
        <w:t>al leadership (2009-12).</w:t>
      </w:r>
    </w:p>
    <w:p w14:paraId="4C5CC3A3" w14:textId="77777777" w:rsidR="00D24810" w:rsidRDefault="00D24810" w:rsidP="00327998">
      <w:pPr>
        <w:widowControl w:val="0"/>
        <w:autoSpaceDE w:val="0"/>
        <w:autoSpaceDN w:val="0"/>
        <w:adjustRightInd w:val="0"/>
        <w:rPr>
          <w:rFonts w:cs="Helvetica Neue"/>
          <w:color w:val="4E4C48"/>
        </w:rPr>
      </w:pPr>
    </w:p>
    <w:p w14:paraId="6F33C0BA" w14:textId="787CE0FE" w:rsidR="003F0A02" w:rsidRPr="00E16B6F" w:rsidRDefault="002A592A" w:rsidP="00327998">
      <w:pPr>
        <w:widowControl w:val="0"/>
        <w:autoSpaceDE w:val="0"/>
        <w:autoSpaceDN w:val="0"/>
        <w:adjustRightInd w:val="0"/>
        <w:rPr>
          <w:rFonts w:cs="Helvetica Neue"/>
          <w:color w:val="4E4C48"/>
        </w:rPr>
      </w:pPr>
      <w:r w:rsidRPr="00E16B6F">
        <w:rPr>
          <w:rFonts w:cs="Helvetica Neue"/>
          <w:color w:val="4E4C48"/>
        </w:rPr>
        <w:t>He also brought Bear Trace to</w:t>
      </w:r>
      <w:r w:rsidR="00D24810" w:rsidRPr="00E16B6F">
        <w:rPr>
          <w:rFonts w:cs="Helvetica Neue"/>
          <w:color w:val="4E4C48"/>
        </w:rPr>
        <w:t xml:space="preserve"> certific</w:t>
      </w:r>
      <w:r w:rsidRPr="00E16B6F">
        <w:rPr>
          <w:rFonts w:cs="Helvetica Neue"/>
          <w:color w:val="4E4C48"/>
        </w:rPr>
        <w:t>ation in 2008 as one of just seven</w:t>
      </w:r>
      <w:r w:rsidR="00D24810" w:rsidRPr="00E16B6F">
        <w:rPr>
          <w:rFonts w:cs="Helvetica Neue"/>
          <w:color w:val="4E4C48"/>
        </w:rPr>
        <w:t xml:space="preserve"> golf courses in</w:t>
      </w:r>
      <w:r w:rsidRPr="00E16B6F">
        <w:rPr>
          <w:rFonts w:cs="Helvetica Neue"/>
          <w:color w:val="4E4C48"/>
        </w:rPr>
        <w:t xml:space="preserve"> Tennessee in</w:t>
      </w:r>
      <w:r w:rsidR="00D24810" w:rsidRPr="00E16B6F">
        <w:rPr>
          <w:rFonts w:cs="Helvetica Neue"/>
          <w:color w:val="4E4C48"/>
        </w:rPr>
        <w:t xml:space="preserve"> the Audubon Cooperative Sanctuary Program for Golf Cour</w:t>
      </w:r>
      <w:r w:rsidRPr="00E16B6F">
        <w:rPr>
          <w:rFonts w:cs="Helvetica Neue"/>
          <w:color w:val="4E4C48"/>
        </w:rPr>
        <w:t xml:space="preserve">ses. </w:t>
      </w:r>
      <w:r w:rsidR="003F0A02" w:rsidRPr="00E16B6F">
        <w:rPr>
          <w:rFonts w:cs="Helvetica Neue"/>
          <w:color w:val="4E4C48"/>
        </w:rPr>
        <w:t>The course</w:t>
      </w:r>
      <w:r w:rsidR="00554458" w:rsidRPr="00E16B6F">
        <w:rPr>
          <w:rFonts w:cs="Helvetica Neue"/>
          <w:color w:val="4E4C48"/>
        </w:rPr>
        <w:t xml:space="preserve"> is one of only six</w:t>
      </w:r>
      <w:r w:rsidR="003F0A02" w:rsidRPr="00E16B6F">
        <w:rPr>
          <w:rFonts w:cs="Helvetica Neue"/>
          <w:color w:val="4E4C48"/>
        </w:rPr>
        <w:t xml:space="preserve"> in the U.S. to earn certification with the Golf Environment Organization.</w:t>
      </w:r>
    </w:p>
    <w:p w14:paraId="4EE99BD1" w14:textId="77777777" w:rsidR="003F0A02" w:rsidRPr="00E16B6F" w:rsidRDefault="003F0A02" w:rsidP="00327998">
      <w:pPr>
        <w:widowControl w:val="0"/>
        <w:autoSpaceDE w:val="0"/>
        <w:autoSpaceDN w:val="0"/>
        <w:adjustRightInd w:val="0"/>
        <w:rPr>
          <w:rFonts w:cs="Helvetica Neue"/>
          <w:color w:val="4E4C48"/>
        </w:rPr>
      </w:pPr>
    </w:p>
    <w:p w14:paraId="1DCA2D0B" w14:textId="2F75A28C" w:rsidR="00D24810" w:rsidRDefault="003F0A02" w:rsidP="00327998">
      <w:pPr>
        <w:widowControl w:val="0"/>
        <w:autoSpaceDE w:val="0"/>
        <w:autoSpaceDN w:val="0"/>
        <w:adjustRightInd w:val="0"/>
        <w:rPr>
          <w:rFonts w:cs="Helvetica Neue"/>
          <w:color w:val="4E4C48"/>
        </w:rPr>
      </w:pPr>
      <w:r w:rsidRPr="00E16B6F">
        <w:rPr>
          <w:rFonts w:cs="Helvetica Neue"/>
          <w:color w:val="4E4C48"/>
        </w:rPr>
        <w:t>Bear Trace has also been recognized twice for the Governor’s Environmental Stewardship Award, in 2009 and 2012. The award-winning public course is</w:t>
      </w:r>
      <w:r w:rsidR="002A592A" w:rsidRPr="00E16B6F">
        <w:rPr>
          <w:rFonts w:cs="Helvetica Neue"/>
          <w:color w:val="4E4C48"/>
        </w:rPr>
        <w:t xml:space="preserve"> a Jack</w:t>
      </w:r>
      <w:r w:rsidRPr="00E16B6F">
        <w:rPr>
          <w:rFonts w:cs="Helvetica Neue"/>
          <w:color w:val="4E4C48"/>
        </w:rPr>
        <w:t xml:space="preserve"> Nicklaus design</w:t>
      </w:r>
      <w:r w:rsidR="002A592A" w:rsidRPr="00E16B6F">
        <w:rPr>
          <w:rFonts w:cs="Helvetica Neue"/>
          <w:color w:val="4E4C48"/>
        </w:rPr>
        <w:t xml:space="preserve"> that is one of nine courses on the Tennessee Golf Trail.</w:t>
      </w:r>
    </w:p>
    <w:p w14:paraId="702EB6E4" w14:textId="77777777" w:rsidR="00A46DBC" w:rsidRDefault="00A46DBC" w:rsidP="00327998">
      <w:pPr>
        <w:widowControl w:val="0"/>
        <w:autoSpaceDE w:val="0"/>
        <w:autoSpaceDN w:val="0"/>
        <w:adjustRightInd w:val="0"/>
        <w:rPr>
          <w:rFonts w:cs="Helvetica Neue"/>
          <w:color w:val="4E4C48"/>
        </w:rPr>
      </w:pPr>
    </w:p>
    <w:p w14:paraId="0AD99BCD" w14:textId="0169B1D1" w:rsidR="00D24810" w:rsidRDefault="00AB22AE" w:rsidP="00327998">
      <w:pPr>
        <w:widowControl w:val="0"/>
        <w:autoSpaceDE w:val="0"/>
        <w:autoSpaceDN w:val="0"/>
        <w:adjustRightInd w:val="0"/>
        <w:rPr>
          <w:rFonts w:cs="Helvetica Neue"/>
          <w:color w:val="4E4C48"/>
        </w:rPr>
      </w:pPr>
      <w:r>
        <w:rPr>
          <w:rFonts w:cs="Helvetica Neue"/>
          <w:color w:val="4E4C48"/>
        </w:rPr>
        <w:t xml:space="preserve">In addition, </w:t>
      </w:r>
      <w:r w:rsidR="005E18BD">
        <w:rPr>
          <w:rFonts w:cs="Helvetica Neue"/>
          <w:color w:val="4E4C48"/>
        </w:rPr>
        <w:t>Bear Trace has</w:t>
      </w:r>
      <w:r w:rsidR="002A592A">
        <w:rPr>
          <w:rFonts w:cs="Helvetica Neue"/>
          <w:color w:val="4E4C48"/>
        </w:rPr>
        <w:t xml:space="preserve"> been designated a Groundwater Guardian Gree</w:t>
      </w:r>
      <w:r w:rsidR="00897C23">
        <w:rPr>
          <w:rFonts w:cs="Helvetica Neue"/>
          <w:color w:val="4E4C48"/>
        </w:rPr>
        <w:t xml:space="preserve">n Site as a result of </w:t>
      </w:r>
      <w:r>
        <w:rPr>
          <w:rFonts w:cs="Helvetica Neue"/>
          <w:color w:val="4E4C48"/>
        </w:rPr>
        <w:t>Carter's management</w:t>
      </w:r>
      <w:r w:rsidR="00815419">
        <w:rPr>
          <w:rFonts w:cs="Helvetica Neue"/>
          <w:color w:val="4E4C48"/>
        </w:rPr>
        <w:t xml:space="preserve">, which has eliminated pollution in </w:t>
      </w:r>
      <w:r w:rsidR="00897C23">
        <w:rPr>
          <w:rFonts w:cs="Helvetica Neue"/>
          <w:color w:val="4E4C48"/>
        </w:rPr>
        <w:t>groundwater runoff. He has managed on-course changes as well: moving to</w:t>
      </w:r>
      <w:r w:rsidR="002B6B95">
        <w:rPr>
          <w:rFonts w:cs="Helvetica Neue"/>
          <w:color w:val="4E4C48"/>
        </w:rPr>
        <w:t xml:space="preserve"> </w:t>
      </w:r>
      <w:r w:rsidR="00897C23">
        <w:rPr>
          <w:rFonts w:cs="Helvetica Neue"/>
          <w:color w:val="4E4C48"/>
        </w:rPr>
        <w:t xml:space="preserve">a more suitable </w:t>
      </w:r>
      <w:proofErr w:type="spellStart"/>
      <w:r w:rsidR="002B6B95">
        <w:rPr>
          <w:rFonts w:cs="Helvetica Neue"/>
          <w:color w:val="4E4C48"/>
        </w:rPr>
        <w:t>ber</w:t>
      </w:r>
      <w:r w:rsidR="00897C23">
        <w:rPr>
          <w:rFonts w:cs="Helvetica Neue"/>
          <w:color w:val="4E4C48"/>
        </w:rPr>
        <w:t>mudagrass</w:t>
      </w:r>
      <w:proofErr w:type="spellEnd"/>
      <w:r w:rsidR="00897C23">
        <w:rPr>
          <w:rFonts w:cs="Helvetica Neue"/>
          <w:color w:val="4E4C48"/>
        </w:rPr>
        <w:t xml:space="preserve"> </w:t>
      </w:r>
      <w:r w:rsidR="00897C23">
        <w:rPr>
          <w:rFonts w:cs="Helvetica Neue"/>
          <w:color w:val="4E4C48"/>
        </w:rPr>
        <w:lastRenderedPageBreak/>
        <w:t>turf and reducing</w:t>
      </w:r>
      <w:r w:rsidR="003F0A02">
        <w:rPr>
          <w:rFonts w:cs="Helvetica Neue"/>
          <w:color w:val="4E4C48"/>
        </w:rPr>
        <w:t xml:space="preserve"> chemical</w:t>
      </w:r>
      <w:r w:rsidR="002A592A">
        <w:rPr>
          <w:rFonts w:cs="Helvetica Neue"/>
          <w:color w:val="4E4C48"/>
        </w:rPr>
        <w:t xml:space="preserve"> use</w:t>
      </w:r>
      <w:r w:rsidR="002B6B95">
        <w:rPr>
          <w:rFonts w:cs="Helvetica Neue"/>
          <w:color w:val="4E4C48"/>
        </w:rPr>
        <w:t xml:space="preserve"> by 75 percent</w:t>
      </w:r>
      <w:r w:rsidR="00DC386B">
        <w:rPr>
          <w:rFonts w:cs="Helvetica Neue"/>
          <w:color w:val="4E4C48"/>
        </w:rPr>
        <w:t xml:space="preserve"> with a variety of conservation programs</w:t>
      </w:r>
      <w:r w:rsidR="003C6006">
        <w:rPr>
          <w:rFonts w:cs="Helvetica Neue"/>
          <w:color w:val="4E4C48"/>
        </w:rPr>
        <w:t>. He also trimmed 5</w:t>
      </w:r>
      <w:r w:rsidR="002B6B95">
        <w:rPr>
          <w:rFonts w:cs="Helvetica Neue"/>
          <w:color w:val="4E4C48"/>
        </w:rPr>
        <w:t>0 acres of</w:t>
      </w:r>
      <w:r w:rsidR="002A592A">
        <w:rPr>
          <w:rFonts w:cs="Helvetica Neue"/>
          <w:color w:val="4E4C48"/>
        </w:rPr>
        <w:t xml:space="preserve"> highly managed turf to save</w:t>
      </w:r>
      <w:r w:rsidR="00DC386B">
        <w:rPr>
          <w:rFonts w:cs="Helvetica Neue"/>
          <w:color w:val="4E4C48"/>
        </w:rPr>
        <w:t xml:space="preserve"> more than 7.4 million gallons of water annually.</w:t>
      </w:r>
    </w:p>
    <w:p w14:paraId="593ABF25" w14:textId="77777777" w:rsidR="00327998" w:rsidRDefault="00327998" w:rsidP="00327998">
      <w:pPr>
        <w:widowControl w:val="0"/>
        <w:autoSpaceDE w:val="0"/>
        <w:autoSpaceDN w:val="0"/>
        <w:adjustRightInd w:val="0"/>
        <w:rPr>
          <w:rFonts w:cs="Helvetica Neue"/>
          <w:color w:val="4E4C48"/>
        </w:rPr>
      </w:pPr>
    </w:p>
    <w:p w14:paraId="030CEDE8" w14:textId="6C0B9178" w:rsidR="00DE3E3B" w:rsidRDefault="003C6006" w:rsidP="00327998">
      <w:pPr>
        <w:widowControl w:val="0"/>
        <w:autoSpaceDE w:val="0"/>
        <w:autoSpaceDN w:val="0"/>
        <w:adjustRightInd w:val="0"/>
        <w:rPr>
          <w:rFonts w:cs="Helvetica Neue"/>
          <w:color w:val="4E4C48"/>
        </w:rPr>
      </w:pPr>
      <w:r>
        <w:rPr>
          <w:rFonts w:cs="Helvetica Neue"/>
          <w:color w:val="4E4C48"/>
        </w:rPr>
        <w:t>“This is a tremendous honor,” said Carter</w:t>
      </w:r>
      <w:r w:rsidR="002E52FC">
        <w:rPr>
          <w:rFonts w:cs="Helvetica Neue"/>
          <w:color w:val="4E4C48"/>
        </w:rPr>
        <w:t xml:space="preserve">. “I consider myself fortunate to be considered and even more blessed to receive the award. </w:t>
      </w:r>
    </w:p>
    <w:p w14:paraId="6AA69E2E" w14:textId="77777777" w:rsidR="002E52FC" w:rsidRDefault="002E52FC" w:rsidP="00327998">
      <w:pPr>
        <w:widowControl w:val="0"/>
        <w:autoSpaceDE w:val="0"/>
        <w:autoSpaceDN w:val="0"/>
        <w:adjustRightInd w:val="0"/>
        <w:rPr>
          <w:rFonts w:cs="Helvetica Neue"/>
          <w:color w:val="4E4C48"/>
        </w:rPr>
      </w:pPr>
    </w:p>
    <w:p w14:paraId="03A6281E" w14:textId="5FE70397" w:rsidR="002E52FC" w:rsidRDefault="002E52FC" w:rsidP="00327998">
      <w:pPr>
        <w:widowControl w:val="0"/>
        <w:autoSpaceDE w:val="0"/>
        <w:autoSpaceDN w:val="0"/>
        <w:adjustRightInd w:val="0"/>
        <w:rPr>
          <w:rFonts w:cs="Helvetica Neue"/>
          <w:color w:val="4E4C48"/>
        </w:rPr>
      </w:pPr>
      <w:r>
        <w:rPr>
          <w:rFonts w:cs="Helvetica Neue"/>
          <w:color w:val="4E4C48"/>
        </w:rPr>
        <w:t xml:space="preserve">“I am lucky to work for the Tennessee </w:t>
      </w:r>
      <w:r w:rsidR="00AB22AE">
        <w:rPr>
          <w:rFonts w:cs="Helvetica Neue"/>
          <w:color w:val="4E4C48"/>
        </w:rPr>
        <w:t>s</w:t>
      </w:r>
      <w:r>
        <w:rPr>
          <w:rFonts w:cs="Helvetica Neue"/>
          <w:color w:val="4E4C48"/>
        </w:rPr>
        <w:t xml:space="preserve">tate </w:t>
      </w:r>
      <w:r w:rsidR="00AB22AE">
        <w:rPr>
          <w:rFonts w:cs="Helvetica Neue"/>
          <w:color w:val="4E4C48"/>
        </w:rPr>
        <w:t>p</w:t>
      </w:r>
      <w:r>
        <w:rPr>
          <w:rFonts w:cs="Helvetica Neue"/>
          <w:color w:val="4E4C48"/>
        </w:rPr>
        <w:t>arks system, so I have had support for every environmental project we wanted to do. Protecting the environment and our natural resources falls right in our wheelhouse. And we have been able to limit expenses and resources without sacrificing conditioning.”</w:t>
      </w:r>
    </w:p>
    <w:p w14:paraId="0DFB21EA" w14:textId="77777777" w:rsidR="000A2D75" w:rsidRDefault="000A2D75" w:rsidP="00327998">
      <w:pPr>
        <w:widowControl w:val="0"/>
        <w:autoSpaceDE w:val="0"/>
        <w:autoSpaceDN w:val="0"/>
        <w:adjustRightInd w:val="0"/>
        <w:rPr>
          <w:rFonts w:cs="Helvetica Neue"/>
          <w:color w:val="4E4C48"/>
        </w:rPr>
      </w:pPr>
    </w:p>
    <w:p w14:paraId="7650B81D" w14:textId="3638C64F" w:rsidR="000A2D75" w:rsidRDefault="000A2D75" w:rsidP="00327998">
      <w:pPr>
        <w:widowControl w:val="0"/>
        <w:autoSpaceDE w:val="0"/>
        <w:autoSpaceDN w:val="0"/>
        <w:adjustRightInd w:val="0"/>
        <w:rPr>
          <w:rFonts w:cs="Helvetica Neue"/>
          <w:color w:val="4E4C48"/>
        </w:rPr>
      </w:pPr>
      <w:r>
        <w:rPr>
          <w:rFonts w:cs="Helvetica Neue"/>
          <w:color w:val="4E4C48"/>
        </w:rPr>
        <w:t xml:space="preserve">Carter also has been active as president of the Tennessee </w:t>
      </w:r>
      <w:proofErr w:type="spellStart"/>
      <w:r>
        <w:rPr>
          <w:rFonts w:cs="Helvetica Neue"/>
          <w:color w:val="4E4C48"/>
        </w:rPr>
        <w:t>Turfgrass</w:t>
      </w:r>
      <w:proofErr w:type="spellEnd"/>
      <w:r>
        <w:rPr>
          <w:rFonts w:cs="Helvetica Neue"/>
          <w:color w:val="4E4C48"/>
        </w:rPr>
        <w:t xml:space="preserve"> Association </w:t>
      </w:r>
      <w:r w:rsidR="00D53609">
        <w:rPr>
          <w:rFonts w:cs="Helvetica Neue"/>
          <w:color w:val="4E4C48"/>
        </w:rPr>
        <w:t>for the past two years and has been instrumental in promoting Rounds 4 Research for the Tennessee Golf Course Superintendents Association.</w:t>
      </w:r>
    </w:p>
    <w:p w14:paraId="1AAAE68C" w14:textId="77777777" w:rsidR="00327998" w:rsidRDefault="00327998" w:rsidP="00327998">
      <w:pPr>
        <w:widowControl w:val="0"/>
        <w:autoSpaceDE w:val="0"/>
        <w:autoSpaceDN w:val="0"/>
        <w:adjustRightInd w:val="0"/>
        <w:rPr>
          <w:rFonts w:cs="Helvetica Neue"/>
          <w:color w:val="4E4C48"/>
        </w:rPr>
      </w:pPr>
    </w:p>
    <w:p w14:paraId="50BF897A" w14:textId="5B4FC76D" w:rsidR="00103B7A" w:rsidRDefault="00327998" w:rsidP="00103B7A">
      <w:pPr>
        <w:widowControl w:val="0"/>
        <w:autoSpaceDE w:val="0"/>
        <w:autoSpaceDN w:val="0"/>
        <w:adjustRightInd w:val="0"/>
        <w:rPr>
          <w:rFonts w:cs="Helvetica Neue"/>
          <w:color w:val="4E4C48"/>
        </w:rPr>
      </w:pPr>
      <w:r w:rsidRPr="00327998">
        <w:rPr>
          <w:rFonts w:cs="Helvetica Neue"/>
          <w:color w:val="4E4C48"/>
        </w:rPr>
        <w:t xml:space="preserve">For a full list of past winners, visit </w:t>
      </w:r>
      <w:hyperlink r:id="rId6" w:history="1">
        <w:r w:rsidR="00DC386B" w:rsidRPr="00201CE9">
          <w:rPr>
            <w:rStyle w:val="Hyperlink"/>
            <w:rFonts w:cs="Helvetica Neue"/>
          </w:rPr>
          <w:t>www.gcsaa.org/community/awards</w:t>
        </w:r>
      </w:hyperlink>
      <w:r w:rsidRPr="00327998">
        <w:rPr>
          <w:rFonts w:cs="Helvetica Neue"/>
          <w:color w:val="4E4C48"/>
        </w:rPr>
        <w:t>.</w:t>
      </w:r>
      <w:r w:rsidR="00DC386B">
        <w:rPr>
          <w:rFonts w:cs="Helvetica Neue"/>
          <w:color w:val="4E4C48"/>
        </w:rPr>
        <w:t xml:space="preserve"> </w:t>
      </w:r>
    </w:p>
    <w:p w14:paraId="1EA275A5" w14:textId="77777777" w:rsidR="00103B7A" w:rsidRPr="00103B7A" w:rsidRDefault="00103B7A" w:rsidP="00103B7A">
      <w:pPr>
        <w:widowControl w:val="0"/>
        <w:autoSpaceDE w:val="0"/>
        <w:autoSpaceDN w:val="0"/>
        <w:adjustRightInd w:val="0"/>
        <w:rPr>
          <w:rFonts w:cs="Helvetica Neue"/>
          <w:color w:val="4E4C48"/>
        </w:rPr>
      </w:pPr>
    </w:p>
    <w:p w14:paraId="5D97510F" w14:textId="77777777" w:rsidR="00103B7A" w:rsidRDefault="00103B7A" w:rsidP="00103B7A">
      <w:pPr>
        <w:widowControl w:val="0"/>
        <w:autoSpaceDE w:val="0"/>
        <w:autoSpaceDN w:val="0"/>
        <w:adjustRightInd w:val="0"/>
        <w:spacing w:after="320"/>
        <w:contextualSpacing/>
        <w:rPr>
          <w:rFonts w:cs="Arial"/>
        </w:rPr>
      </w:pPr>
      <w:r w:rsidRPr="00103B7A">
        <w:rPr>
          <w:rFonts w:cs="Arial"/>
          <w:b/>
          <w:bCs/>
        </w:rPr>
        <w:t>About GCSAA and the EIFG</w:t>
      </w:r>
      <w:r w:rsidRPr="00103B7A">
        <w:rPr>
          <w:rFonts w:cs="Arial"/>
        </w:rPr>
        <w:t> </w:t>
      </w:r>
    </w:p>
    <w:p w14:paraId="46737B03" w14:textId="110DA649" w:rsidR="00103B7A" w:rsidRPr="00103B7A" w:rsidRDefault="00103B7A" w:rsidP="00103B7A">
      <w:pPr>
        <w:widowControl w:val="0"/>
        <w:autoSpaceDE w:val="0"/>
        <w:autoSpaceDN w:val="0"/>
        <w:adjustRightInd w:val="0"/>
        <w:spacing w:after="320"/>
        <w:contextualSpacing/>
        <w:rPr>
          <w:rFonts w:cs="Times New Roman"/>
          <w:sz w:val="32"/>
          <w:szCs w:val="32"/>
        </w:rPr>
      </w:pPr>
      <w:r w:rsidRPr="00103B7A">
        <w:rPr>
          <w:rFonts w:cs="Arial"/>
        </w:rPr>
        <w:t xml:space="preserve">The Golf Course Superintendents Association of America (GCSAA) is a leading golf organization in the United States. Its focus is on golf course management, and since 1926 GCSAA has been the top professional association for the men and women who manage golf courses in the U.S. and worldwide. From its headquarters in Lawrence, Kan., the association provides education, information and representation to nearly 18,000 members in more than 78 countries. The association’s mission is to serve its members, advance their profession and enhance the enjoyment, growth and vitality of the game of golf. Visit GCSAA at </w:t>
      </w:r>
      <w:hyperlink r:id="rId7" w:history="1">
        <w:r w:rsidRPr="00103B7A">
          <w:rPr>
            <w:rFonts w:cs="Arial"/>
            <w:color w:val="0000FF"/>
            <w:u w:val="single" w:color="0000FF"/>
          </w:rPr>
          <w:t>www.gcsaa.org</w:t>
        </w:r>
      </w:hyperlink>
      <w:r w:rsidRPr="00103B7A">
        <w:rPr>
          <w:rFonts w:cs="Arial"/>
        </w:rPr>
        <w:t xml:space="preserve"> or find us on </w:t>
      </w:r>
      <w:hyperlink r:id="rId8" w:history="1">
        <w:r w:rsidRPr="00103B7A">
          <w:rPr>
            <w:rFonts w:cs="Arial"/>
            <w:color w:val="0000FF"/>
            <w:u w:val="single" w:color="0000FF"/>
          </w:rPr>
          <w:t>Facebook</w:t>
        </w:r>
      </w:hyperlink>
      <w:r w:rsidRPr="00103B7A">
        <w:rPr>
          <w:rFonts w:cs="Arial"/>
        </w:rPr>
        <w:t xml:space="preserve"> or </w:t>
      </w:r>
      <w:hyperlink r:id="rId9" w:history="1">
        <w:r w:rsidRPr="00103B7A">
          <w:rPr>
            <w:rFonts w:cs="Arial"/>
            <w:color w:val="0000FF"/>
            <w:u w:val="single" w:color="0000FF"/>
          </w:rPr>
          <w:t>Twitter</w:t>
        </w:r>
      </w:hyperlink>
      <w:r w:rsidRPr="00103B7A">
        <w:rPr>
          <w:rFonts w:cs="Arial"/>
        </w:rPr>
        <w:t>.</w:t>
      </w:r>
    </w:p>
    <w:p w14:paraId="5742FCC1" w14:textId="77777777" w:rsidR="00103B7A" w:rsidRDefault="00103B7A" w:rsidP="00103B7A">
      <w:pPr>
        <w:widowControl w:val="0"/>
        <w:autoSpaceDE w:val="0"/>
        <w:autoSpaceDN w:val="0"/>
        <w:adjustRightInd w:val="0"/>
        <w:spacing w:after="320"/>
        <w:contextualSpacing/>
        <w:rPr>
          <w:rFonts w:cs="Arial"/>
        </w:rPr>
      </w:pPr>
      <w:r w:rsidRPr="00103B7A">
        <w:rPr>
          <w:rFonts w:cs="Arial"/>
        </w:rPr>
        <w:t xml:space="preserve">The Environmental Institute for Golf is the philanthropic organization of the GCSAA. Its mission is to foster sustainability through research, awareness, education, programs and scholarships for the benefit of golf course management professionals, golf facilities and the game. Visit EIFG at </w:t>
      </w:r>
      <w:hyperlink r:id="rId10" w:history="1">
        <w:r w:rsidRPr="00103B7A">
          <w:rPr>
            <w:rFonts w:cs="Arial"/>
            <w:color w:val="0000FF"/>
            <w:u w:val="single" w:color="0000FF"/>
          </w:rPr>
          <w:t>www.eifg.org</w:t>
        </w:r>
      </w:hyperlink>
      <w:r w:rsidRPr="00103B7A">
        <w:rPr>
          <w:rFonts w:cs="Arial"/>
        </w:rPr>
        <w:t xml:space="preserve"> or find us on </w:t>
      </w:r>
      <w:hyperlink r:id="rId11" w:history="1">
        <w:r w:rsidRPr="00103B7A">
          <w:rPr>
            <w:rFonts w:cs="Arial"/>
            <w:color w:val="0000FF"/>
            <w:u w:val="single" w:color="0000FF"/>
          </w:rPr>
          <w:t>Facebook</w:t>
        </w:r>
      </w:hyperlink>
      <w:r w:rsidRPr="00103B7A">
        <w:rPr>
          <w:rFonts w:cs="Arial"/>
        </w:rPr>
        <w:t xml:space="preserve"> or </w:t>
      </w:r>
      <w:hyperlink r:id="rId12" w:history="1">
        <w:r w:rsidRPr="00103B7A">
          <w:rPr>
            <w:rFonts w:cs="Arial"/>
            <w:color w:val="0000FF"/>
            <w:u w:val="single" w:color="0000FF"/>
          </w:rPr>
          <w:t>Twitter</w:t>
        </w:r>
      </w:hyperlink>
      <w:r w:rsidRPr="00103B7A">
        <w:rPr>
          <w:rFonts w:cs="Arial"/>
        </w:rPr>
        <w:t>.</w:t>
      </w:r>
    </w:p>
    <w:p w14:paraId="685D388F" w14:textId="77777777" w:rsidR="00103B7A" w:rsidRPr="00103B7A" w:rsidRDefault="00103B7A" w:rsidP="00103B7A">
      <w:pPr>
        <w:widowControl w:val="0"/>
        <w:autoSpaceDE w:val="0"/>
        <w:autoSpaceDN w:val="0"/>
        <w:adjustRightInd w:val="0"/>
        <w:spacing w:after="320"/>
        <w:contextualSpacing/>
        <w:rPr>
          <w:rFonts w:cs="Times New Roman"/>
          <w:sz w:val="32"/>
          <w:szCs w:val="32"/>
        </w:rPr>
      </w:pPr>
    </w:p>
    <w:p w14:paraId="2D8DD0C0" w14:textId="4A3CFF85" w:rsidR="0019218B" w:rsidRPr="005E18BD" w:rsidRDefault="0019218B" w:rsidP="005E18BD">
      <w:pPr>
        <w:widowControl w:val="0"/>
        <w:autoSpaceDE w:val="0"/>
        <w:autoSpaceDN w:val="0"/>
        <w:adjustRightInd w:val="0"/>
        <w:contextualSpacing/>
        <w:rPr>
          <w:rFonts w:cs="Helvetica Neue"/>
          <w:color w:val="4E4C48"/>
        </w:rPr>
      </w:pPr>
      <w:bookmarkStart w:id="0" w:name="_GoBack"/>
      <w:bookmarkEnd w:id="0"/>
    </w:p>
    <w:sectPr w:rsidR="0019218B" w:rsidRPr="005E18BD" w:rsidSect="000E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98"/>
    <w:rsid w:val="00081D98"/>
    <w:rsid w:val="000A2D75"/>
    <w:rsid w:val="000E0F9C"/>
    <w:rsid w:val="00103B7A"/>
    <w:rsid w:val="0019218B"/>
    <w:rsid w:val="00241D84"/>
    <w:rsid w:val="002A592A"/>
    <w:rsid w:val="002B6B95"/>
    <w:rsid w:val="002E2B0A"/>
    <w:rsid w:val="002E52FC"/>
    <w:rsid w:val="00327998"/>
    <w:rsid w:val="003C6006"/>
    <w:rsid w:val="003F0A02"/>
    <w:rsid w:val="00554458"/>
    <w:rsid w:val="005E18BD"/>
    <w:rsid w:val="006F1831"/>
    <w:rsid w:val="0071165A"/>
    <w:rsid w:val="007171DE"/>
    <w:rsid w:val="00815419"/>
    <w:rsid w:val="00897C23"/>
    <w:rsid w:val="008B5AAA"/>
    <w:rsid w:val="008D5915"/>
    <w:rsid w:val="0098650E"/>
    <w:rsid w:val="00A46DBC"/>
    <w:rsid w:val="00A65033"/>
    <w:rsid w:val="00AB22AE"/>
    <w:rsid w:val="00AC7E20"/>
    <w:rsid w:val="00B845D6"/>
    <w:rsid w:val="00CC4634"/>
    <w:rsid w:val="00D24810"/>
    <w:rsid w:val="00D53609"/>
    <w:rsid w:val="00D75323"/>
    <w:rsid w:val="00D779DD"/>
    <w:rsid w:val="00DC386B"/>
    <w:rsid w:val="00DE3E3B"/>
    <w:rsid w:val="00E16B6F"/>
    <w:rsid w:val="00E33954"/>
    <w:rsid w:val="00F5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DC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6B"/>
    <w:rPr>
      <w:color w:val="0000FF" w:themeColor="hyperlink"/>
      <w:u w:val="single"/>
    </w:rPr>
  </w:style>
  <w:style w:type="paragraph" w:styleId="BalloonText">
    <w:name w:val="Balloon Text"/>
    <w:basedOn w:val="Normal"/>
    <w:link w:val="BalloonTextChar"/>
    <w:uiPriority w:val="99"/>
    <w:semiHidden/>
    <w:unhideWhenUsed/>
    <w:rsid w:val="00986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5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6B"/>
    <w:rPr>
      <w:color w:val="0000FF" w:themeColor="hyperlink"/>
      <w:u w:val="single"/>
    </w:rPr>
  </w:style>
  <w:style w:type="paragraph" w:styleId="BalloonText">
    <w:name w:val="Balloon Text"/>
    <w:basedOn w:val="Normal"/>
    <w:link w:val="BalloonTextChar"/>
    <w:uiPriority w:val="99"/>
    <w:semiHidden/>
    <w:unhideWhenUsed/>
    <w:rsid w:val="00986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5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nvironmentalInstituteforGolf" TargetMode="External"/><Relationship Id="rId12" Type="http://schemas.openxmlformats.org/officeDocument/2006/relationships/hyperlink" Target="https://twitter.com/theeif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csaa.org/community/awards" TargetMode="External"/><Relationship Id="rId7" Type="http://schemas.openxmlformats.org/officeDocument/2006/relationships/hyperlink" Target="http://gcsaa.org/" TargetMode="External"/><Relationship Id="rId8" Type="http://schemas.openxmlformats.org/officeDocument/2006/relationships/hyperlink" Target="https://www.facebook.com/GCSAAFB" TargetMode="External"/><Relationship Id="rId9" Type="http://schemas.openxmlformats.org/officeDocument/2006/relationships/hyperlink" Target="https://twitter.com/gcsaa" TargetMode="External"/><Relationship Id="rId10" Type="http://schemas.openxmlformats.org/officeDocument/2006/relationships/hyperlink" Target="http://www.ei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4EA2-F92E-544F-9DFA-4A42782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3</cp:revision>
  <cp:lastPrinted>2014-11-04T14:38:00Z</cp:lastPrinted>
  <dcterms:created xsi:type="dcterms:W3CDTF">2015-03-23T19:15:00Z</dcterms:created>
  <dcterms:modified xsi:type="dcterms:W3CDTF">2015-03-23T19:32:00Z</dcterms:modified>
</cp:coreProperties>
</file>